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m" ContentType="application/vnd.ms-powerpoint.presentation.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C9625" w14:textId="77777777" w:rsidR="007C6567" w:rsidRDefault="007C6567"/>
    <w:tbl>
      <w:tblPr>
        <w:tblStyle w:val="TableGrid"/>
        <w:tblW w:w="9606" w:type="dxa"/>
        <w:tblLook w:val="04A0" w:firstRow="1" w:lastRow="0" w:firstColumn="1" w:lastColumn="0" w:noHBand="0" w:noVBand="1"/>
      </w:tblPr>
      <w:tblGrid>
        <w:gridCol w:w="1137"/>
        <w:gridCol w:w="2673"/>
        <w:gridCol w:w="5796"/>
      </w:tblGrid>
      <w:tr w:rsidR="002A46D5" w14:paraId="573753EA" w14:textId="77777777" w:rsidTr="006D5DC0">
        <w:tc>
          <w:tcPr>
            <w:tcW w:w="9606" w:type="dxa"/>
            <w:gridSpan w:val="3"/>
          </w:tcPr>
          <w:p w14:paraId="3A28FF4E" w14:textId="77777777" w:rsidR="002A46D5" w:rsidRDefault="002A46D5"/>
          <w:p w14:paraId="51D72276" w14:textId="77777777" w:rsidR="002A46D5" w:rsidRPr="002A46D5" w:rsidRDefault="002A46D5" w:rsidP="002A46D5">
            <w:pPr>
              <w:jc w:val="center"/>
              <w:rPr>
                <w:b/>
                <w:sz w:val="28"/>
                <w:szCs w:val="28"/>
              </w:rPr>
            </w:pPr>
            <w:r w:rsidRPr="002A46D5">
              <w:rPr>
                <w:b/>
                <w:sz w:val="28"/>
                <w:szCs w:val="28"/>
              </w:rPr>
              <w:t>ESSEX BUSINESS BOARD</w:t>
            </w:r>
            <w:r w:rsidR="00E06A97">
              <w:rPr>
                <w:b/>
                <w:sz w:val="28"/>
                <w:szCs w:val="28"/>
              </w:rPr>
              <w:t xml:space="preserve">: Minutes of meeting </w:t>
            </w:r>
            <w:r w:rsidR="00350C82">
              <w:rPr>
                <w:b/>
                <w:sz w:val="28"/>
                <w:szCs w:val="28"/>
              </w:rPr>
              <w:t>24</w:t>
            </w:r>
            <w:r w:rsidR="00350C82" w:rsidRPr="00350C82">
              <w:rPr>
                <w:b/>
                <w:sz w:val="28"/>
                <w:szCs w:val="28"/>
                <w:vertAlign w:val="superscript"/>
              </w:rPr>
              <w:t>th</w:t>
            </w:r>
            <w:r w:rsidR="00350C82">
              <w:rPr>
                <w:b/>
                <w:sz w:val="28"/>
                <w:szCs w:val="28"/>
              </w:rPr>
              <w:t xml:space="preserve"> September</w:t>
            </w:r>
            <w:r w:rsidRPr="002A46D5">
              <w:rPr>
                <w:b/>
                <w:sz w:val="28"/>
                <w:szCs w:val="28"/>
              </w:rPr>
              <w:t xml:space="preserve"> 2018</w:t>
            </w:r>
          </w:p>
          <w:p w14:paraId="4551DB83" w14:textId="77777777" w:rsidR="002A46D5" w:rsidRPr="002A46D5" w:rsidRDefault="002A46D5" w:rsidP="002A46D5">
            <w:pPr>
              <w:jc w:val="center"/>
              <w:rPr>
                <w:b/>
                <w:sz w:val="28"/>
                <w:szCs w:val="28"/>
              </w:rPr>
            </w:pPr>
            <w:r w:rsidRPr="002A46D5">
              <w:rPr>
                <w:b/>
                <w:sz w:val="28"/>
                <w:szCs w:val="28"/>
              </w:rPr>
              <w:t>6pm –</w:t>
            </w:r>
            <w:r w:rsidR="00350C82">
              <w:rPr>
                <w:b/>
                <w:sz w:val="28"/>
                <w:szCs w:val="28"/>
              </w:rPr>
              <w:t xml:space="preserve"> 8</w:t>
            </w:r>
            <w:r w:rsidRPr="002A46D5">
              <w:rPr>
                <w:b/>
                <w:sz w:val="28"/>
                <w:szCs w:val="28"/>
              </w:rPr>
              <w:t>pm</w:t>
            </w:r>
          </w:p>
          <w:p w14:paraId="705F17D7" w14:textId="77777777" w:rsidR="002A46D5" w:rsidRPr="002A46D5" w:rsidRDefault="00350C82" w:rsidP="002A46D5">
            <w:pPr>
              <w:jc w:val="center"/>
              <w:rPr>
                <w:b/>
              </w:rPr>
            </w:pPr>
            <w:bookmarkStart w:id="0" w:name="_GoBack"/>
            <w:bookmarkEnd w:id="0"/>
            <w:r>
              <w:rPr>
                <w:b/>
              </w:rPr>
              <w:t xml:space="preserve">Room MAB-101 </w:t>
            </w:r>
            <w:r w:rsidR="002A46D5" w:rsidRPr="002A46D5">
              <w:rPr>
                <w:b/>
              </w:rPr>
              <w:t xml:space="preserve">Lord Ashcroft Building </w:t>
            </w:r>
          </w:p>
          <w:p w14:paraId="0B22787D" w14:textId="77777777" w:rsidR="002A46D5" w:rsidRPr="002A46D5" w:rsidRDefault="002A46D5" w:rsidP="002A46D5">
            <w:pPr>
              <w:jc w:val="center"/>
              <w:rPr>
                <w:b/>
              </w:rPr>
            </w:pPr>
            <w:r w:rsidRPr="002A46D5">
              <w:rPr>
                <w:b/>
              </w:rPr>
              <w:t>Anglia Ruskin University</w:t>
            </w:r>
          </w:p>
          <w:p w14:paraId="4474FDBF" w14:textId="77777777" w:rsidR="002A46D5" w:rsidRDefault="002A46D5"/>
        </w:tc>
      </w:tr>
      <w:tr w:rsidR="00E06A97" w14:paraId="7F503208" w14:textId="77777777" w:rsidTr="006D5DC0">
        <w:tc>
          <w:tcPr>
            <w:tcW w:w="9606" w:type="dxa"/>
            <w:gridSpan w:val="3"/>
          </w:tcPr>
          <w:p w14:paraId="7F3A8BA1" w14:textId="77777777" w:rsidR="00FB3DBF" w:rsidRDefault="00E06A97" w:rsidP="00E06A97">
            <w:r w:rsidRPr="00E06A97">
              <w:t xml:space="preserve">Present: </w:t>
            </w:r>
            <w:r>
              <w:t>David Rayner (Chair),</w:t>
            </w:r>
            <w:r w:rsidR="00FB3DBF">
              <w:t xml:space="preserve"> Birkett Long LLP</w:t>
            </w:r>
          </w:p>
          <w:p w14:paraId="5D9D6F62" w14:textId="77777777" w:rsidR="00FB3DBF" w:rsidRDefault="004E39B5" w:rsidP="00E06A97">
            <w:r>
              <w:t xml:space="preserve">David Rooke, </w:t>
            </w:r>
            <w:r w:rsidR="00FB3DBF">
              <w:t>Invest Essex</w:t>
            </w:r>
          </w:p>
          <w:p w14:paraId="6586C6B2" w14:textId="77777777" w:rsidR="00FB3DBF" w:rsidRDefault="004E39B5" w:rsidP="00E06A97">
            <w:r>
              <w:t>Joel John,</w:t>
            </w:r>
            <w:r w:rsidR="00FB3DBF">
              <w:t xml:space="preserve"> Essex County Council</w:t>
            </w:r>
          </w:p>
          <w:p w14:paraId="69A92E38" w14:textId="77777777" w:rsidR="00FB3DBF" w:rsidRDefault="004E39B5" w:rsidP="00E06A97">
            <w:r>
              <w:t xml:space="preserve">George </w:t>
            </w:r>
            <w:proofErr w:type="spellStart"/>
            <w:r>
              <w:t>Keiffer</w:t>
            </w:r>
            <w:proofErr w:type="spellEnd"/>
            <w:r>
              <w:t xml:space="preserve">, </w:t>
            </w:r>
            <w:r w:rsidR="00FB3DBF">
              <w:t>Haven Gateway Partnership</w:t>
            </w:r>
          </w:p>
          <w:p w14:paraId="1F2DF58F" w14:textId="77777777" w:rsidR="00FB3DBF" w:rsidRDefault="004E39B5" w:rsidP="00E06A97">
            <w:r>
              <w:t xml:space="preserve">Jemma Little, </w:t>
            </w:r>
            <w:r w:rsidR="00FB3DBF">
              <w:t>Haven Gateway Partnership</w:t>
            </w:r>
          </w:p>
          <w:p w14:paraId="2B4CA824" w14:textId="77777777" w:rsidR="00FB3DBF" w:rsidRDefault="004E39B5" w:rsidP="00E06A97">
            <w:r>
              <w:t xml:space="preserve">David Burch, </w:t>
            </w:r>
            <w:r w:rsidR="00FB3DBF">
              <w:t>Essex Chambers of Commerce</w:t>
            </w:r>
          </w:p>
          <w:p w14:paraId="781153E3" w14:textId="77777777" w:rsidR="00FB3DBF" w:rsidRDefault="004E39B5" w:rsidP="00E06A97">
            <w:r>
              <w:t xml:space="preserve">Fiona </w:t>
            </w:r>
            <w:proofErr w:type="spellStart"/>
            <w:r>
              <w:t>Bodle</w:t>
            </w:r>
            <w:proofErr w:type="spellEnd"/>
            <w:r>
              <w:t xml:space="preserve">, </w:t>
            </w:r>
            <w:r w:rsidR="00FB3DBF">
              <w:t>Anglia Ruskin University</w:t>
            </w:r>
          </w:p>
          <w:p w14:paraId="7069AB3F" w14:textId="23F1E1C0" w:rsidR="00FB3DBF" w:rsidRDefault="004E39B5" w:rsidP="00E06A97">
            <w:r>
              <w:t xml:space="preserve">Cllr Graham Butland, </w:t>
            </w:r>
            <w:r w:rsidR="00FB3DBF">
              <w:t>Braintree District Council</w:t>
            </w:r>
          </w:p>
          <w:p w14:paraId="2E26BF7B" w14:textId="77777777" w:rsidR="00FB3DBF" w:rsidRDefault="004E39B5" w:rsidP="00E06A97">
            <w:r>
              <w:t xml:space="preserve">Mark Carroll, </w:t>
            </w:r>
            <w:r w:rsidR="00FB3DBF">
              <w:t>Essex County Council</w:t>
            </w:r>
          </w:p>
          <w:p w14:paraId="7DD552CB" w14:textId="77777777" w:rsidR="00FB3DBF" w:rsidRDefault="004E39B5" w:rsidP="00E06A97">
            <w:r>
              <w:t xml:space="preserve">Adam Bryan, </w:t>
            </w:r>
            <w:r w:rsidR="00FB3DBF">
              <w:t>Essex County Council</w:t>
            </w:r>
          </w:p>
          <w:p w14:paraId="1911E8FB" w14:textId="77777777" w:rsidR="00FB3DBF" w:rsidRDefault="004E39B5" w:rsidP="00E06A97">
            <w:r>
              <w:t xml:space="preserve">Vanessa Cuthill, </w:t>
            </w:r>
            <w:r w:rsidR="00FB3DBF">
              <w:t>University of Essex</w:t>
            </w:r>
          </w:p>
          <w:p w14:paraId="76CEF898" w14:textId="2E490494" w:rsidR="00FB3DBF" w:rsidRDefault="004E39B5" w:rsidP="00E06A97">
            <w:r>
              <w:t xml:space="preserve">Stuart James, </w:t>
            </w:r>
            <w:r w:rsidR="0056766D">
              <w:t>Wilkin &amp; Sons</w:t>
            </w:r>
          </w:p>
          <w:p w14:paraId="627D9780" w14:textId="77777777" w:rsidR="00FB3DBF" w:rsidRDefault="004E39B5" w:rsidP="00E06A97">
            <w:r>
              <w:t xml:space="preserve">Georgia Searle, </w:t>
            </w:r>
            <w:r w:rsidR="00FB3DBF">
              <w:t>BEST Growth Hub</w:t>
            </w:r>
          </w:p>
          <w:p w14:paraId="5E70A929" w14:textId="77777777" w:rsidR="00FB3DBF" w:rsidRDefault="004E39B5" w:rsidP="00E06A97">
            <w:r>
              <w:t xml:space="preserve">Haydon Yates, </w:t>
            </w:r>
            <w:r w:rsidR="00FB3DBF">
              <w:t>West Essex Alliance</w:t>
            </w:r>
          </w:p>
          <w:p w14:paraId="009B1573" w14:textId="02D35DC9" w:rsidR="00350C82" w:rsidRDefault="0078238D" w:rsidP="00E06A97">
            <w:r>
              <w:t xml:space="preserve">Cllr </w:t>
            </w:r>
            <w:proofErr w:type="spellStart"/>
            <w:r>
              <w:t>Mohindra</w:t>
            </w:r>
            <w:proofErr w:type="spellEnd"/>
            <w:r w:rsidR="00FB3DBF">
              <w:t>, Essex County Council</w:t>
            </w:r>
          </w:p>
          <w:p w14:paraId="01C1A4F1" w14:textId="77777777" w:rsidR="00FB3DBF" w:rsidRDefault="00FB3DBF" w:rsidP="00E06A97"/>
          <w:p w14:paraId="4D2CE823" w14:textId="5132E55C" w:rsidR="00FB3DBF" w:rsidRDefault="00000B3E" w:rsidP="00E06A97">
            <w:r>
              <w:t>In attendance: Dawn Redpath,</w:t>
            </w:r>
            <w:r w:rsidR="00FB3DBF">
              <w:t xml:space="preserve"> Essex County Council</w:t>
            </w:r>
          </w:p>
          <w:p w14:paraId="58927D4C" w14:textId="5F1F5CAB" w:rsidR="00000B3E" w:rsidRDefault="00000B3E" w:rsidP="00E06A97">
            <w:r>
              <w:t>Ian Lewis</w:t>
            </w:r>
            <w:r w:rsidR="00FB3DBF">
              <w:t>, Opportunity South Essex</w:t>
            </w:r>
          </w:p>
          <w:p w14:paraId="06DDA002" w14:textId="77777777" w:rsidR="00E06A97" w:rsidRPr="00E06A97" w:rsidRDefault="00E06A97" w:rsidP="00E06A97"/>
        </w:tc>
      </w:tr>
      <w:tr w:rsidR="002A46D5" w14:paraId="789A28F3" w14:textId="77777777" w:rsidTr="0071495D">
        <w:tc>
          <w:tcPr>
            <w:tcW w:w="1137" w:type="dxa"/>
          </w:tcPr>
          <w:p w14:paraId="429C5DC8" w14:textId="77777777" w:rsidR="002A46D5" w:rsidRDefault="002A46D5" w:rsidP="002A46D5">
            <w:pPr>
              <w:pStyle w:val="ListParagraph"/>
            </w:pPr>
          </w:p>
        </w:tc>
        <w:tc>
          <w:tcPr>
            <w:tcW w:w="2673" w:type="dxa"/>
          </w:tcPr>
          <w:p w14:paraId="03C6ABAF" w14:textId="77777777" w:rsidR="002A46D5" w:rsidRDefault="002A46D5" w:rsidP="002A46D5">
            <w:pPr>
              <w:jc w:val="center"/>
              <w:rPr>
                <w:b/>
              </w:rPr>
            </w:pPr>
            <w:r w:rsidRPr="002A46D5">
              <w:rPr>
                <w:b/>
              </w:rPr>
              <w:t>Item</w:t>
            </w:r>
          </w:p>
          <w:p w14:paraId="77B50CDF" w14:textId="77777777" w:rsidR="004A3208" w:rsidRPr="002A46D5" w:rsidRDefault="004A3208" w:rsidP="002A46D5">
            <w:pPr>
              <w:jc w:val="center"/>
              <w:rPr>
                <w:b/>
              </w:rPr>
            </w:pPr>
          </w:p>
        </w:tc>
        <w:tc>
          <w:tcPr>
            <w:tcW w:w="5796" w:type="dxa"/>
          </w:tcPr>
          <w:p w14:paraId="77BBBEF8" w14:textId="77777777" w:rsidR="002A46D5" w:rsidRPr="002A46D5" w:rsidRDefault="00244619" w:rsidP="002A46D5">
            <w:pPr>
              <w:jc w:val="center"/>
              <w:rPr>
                <w:b/>
              </w:rPr>
            </w:pPr>
            <w:r>
              <w:rPr>
                <w:b/>
              </w:rPr>
              <w:t xml:space="preserve">Notes: </w:t>
            </w:r>
          </w:p>
        </w:tc>
      </w:tr>
      <w:tr w:rsidR="002A46D5" w14:paraId="12B10ACF" w14:textId="77777777" w:rsidTr="0071495D">
        <w:tc>
          <w:tcPr>
            <w:tcW w:w="1137" w:type="dxa"/>
          </w:tcPr>
          <w:p w14:paraId="4D21F208" w14:textId="77777777" w:rsidR="002A46D5" w:rsidRDefault="002A46D5" w:rsidP="002A46D5">
            <w:pPr>
              <w:pStyle w:val="ListParagraph"/>
              <w:numPr>
                <w:ilvl w:val="0"/>
                <w:numId w:val="2"/>
              </w:numPr>
            </w:pPr>
          </w:p>
        </w:tc>
        <w:tc>
          <w:tcPr>
            <w:tcW w:w="2673" w:type="dxa"/>
          </w:tcPr>
          <w:p w14:paraId="2A4EEB35" w14:textId="77777777" w:rsidR="002A46D5" w:rsidRDefault="00760B9B" w:rsidP="00760B9B">
            <w:r>
              <w:t>Welcome and Introductions (Chair)</w:t>
            </w:r>
          </w:p>
        </w:tc>
        <w:tc>
          <w:tcPr>
            <w:tcW w:w="5796" w:type="dxa"/>
          </w:tcPr>
          <w:p w14:paraId="30A222FA" w14:textId="77777777" w:rsidR="00857913" w:rsidRDefault="000E5B8F" w:rsidP="001E5BFB">
            <w:r>
              <w:t>David Raynor (</w:t>
            </w:r>
            <w:r w:rsidR="001E5BFB">
              <w:t>DR</w:t>
            </w:r>
            <w:r>
              <w:t>)</w:t>
            </w:r>
            <w:r w:rsidR="001E5BFB">
              <w:t xml:space="preserve"> wel</w:t>
            </w:r>
            <w:r w:rsidR="00857913">
              <w:t>comed everyone to the meeting.</w:t>
            </w:r>
          </w:p>
          <w:p w14:paraId="572498AD" w14:textId="77777777" w:rsidR="00857913" w:rsidRDefault="00857913" w:rsidP="001E5BFB">
            <w:r>
              <w:t>A</w:t>
            </w:r>
            <w:r w:rsidR="001E5BFB">
              <w:t xml:space="preserve">pologies were received from </w:t>
            </w:r>
            <w:r w:rsidR="00C373C1">
              <w:t xml:space="preserve">Dominic Collins, Andrew </w:t>
            </w:r>
            <w:proofErr w:type="spellStart"/>
            <w:r w:rsidR="00C373C1">
              <w:t>Camplin</w:t>
            </w:r>
            <w:proofErr w:type="spellEnd"/>
            <w:r w:rsidR="006215C2">
              <w:t>, Mike Gilbert, Cll</w:t>
            </w:r>
            <w:r>
              <w:t>r Whitbread, Donna Hurlock</w:t>
            </w:r>
            <w:r w:rsidR="00801949">
              <w:t xml:space="preserve"> and</w:t>
            </w:r>
            <w:r>
              <w:t xml:space="preserve"> Michael Beard</w:t>
            </w:r>
          </w:p>
          <w:p w14:paraId="3202061B" w14:textId="77777777" w:rsidR="00244619" w:rsidRDefault="00244619" w:rsidP="001E5BFB"/>
        </w:tc>
      </w:tr>
      <w:tr w:rsidR="00760B9B" w14:paraId="20C5212E" w14:textId="77777777" w:rsidTr="0071495D">
        <w:tc>
          <w:tcPr>
            <w:tcW w:w="1137" w:type="dxa"/>
          </w:tcPr>
          <w:p w14:paraId="2CF8683D" w14:textId="77777777" w:rsidR="00760B9B" w:rsidRDefault="00760B9B" w:rsidP="002A46D5">
            <w:pPr>
              <w:pStyle w:val="ListParagraph"/>
              <w:numPr>
                <w:ilvl w:val="0"/>
                <w:numId w:val="2"/>
              </w:numPr>
            </w:pPr>
          </w:p>
        </w:tc>
        <w:tc>
          <w:tcPr>
            <w:tcW w:w="2673" w:type="dxa"/>
          </w:tcPr>
          <w:p w14:paraId="50C3B91C" w14:textId="77777777" w:rsidR="00760B9B" w:rsidRDefault="00760B9B">
            <w:r w:rsidRPr="00760B9B">
              <w:t>Declarations of Interest (Chair)</w:t>
            </w:r>
          </w:p>
        </w:tc>
        <w:tc>
          <w:tcPr>
            <w:tcW w:w="5796" w:type="dxa"/>
          </w:tcPr>
          <w:p w14:paraId="7FA155EA" w14:textId="77777777" w:rsidR="00760B9B" w:rsidRDefault="00857913">
            <w:r>
              <w:t xml:space="preserve">Item </w:t>
            </w:r>
            <w:r w:rsidR="00B0132E">
              <w:t>8b,</w:t>
            </w:r>
            <w:r w:rsidR="00782ACC">
              <w:t xml:space="preserve"> </w:t>
            </w:r>
            <w:r w:rsidR="00B0132E">
              <w:t>c</w:t>
            </w:r>
            <w:r w:rsidR="004E39B5">
              <w:t xml:space="preserve"> </w:t>
            </w:r>
            <w:r>
              <w:t xml:space="preserve">- </w:t>
            </w:r>
            <w:r w:rsidR="004E39B5">
              <w:t xml:space="preserve">George </w:t>
            </w:r>
            <w:proofErr w:type="spellStart"/>
            <w:r w:rsidR="004E39B5">
              <w:t>Keiffer</w:t>
            </w:r>
            <w:proofErr w:type="spellEnd"/>
            <w:r w:rsidR="004E39B5">
              <w:t xml:space="preserve"> </w:t>
            </w:r>
            <w:r w:rsidR="0011377C">
              <w:t>(GK)</w:t>
            </w:r>
          </w:p>
          <w:p w14:paraId="6B69DDAD" w14:textId="77777777" w:rsidR="004E39B5" w:rsidRDefault="00857913">
            <w:r>
              <w:t xml:space="preserve">Item 8b - Vanessa Cuthill </w:t>
            </w:r>
            <w:r w:rsidR="0011377C">
              <w:t xml:space="preserve">(VC) </w:t>
            </w:r>
            <w:r>
              <w:t>(LGF bid ARU application)</w:t>
            </w:r>
          </w:p>
          <w:p w14:paraId="576A36CC" w14:textId="77777777" w:rsidR="004E39B5" w:rsidRDefault="004E39B5"/>
        </w:tc>
      </w:tr>
      <w:tr w:rsidR="00350C82" w14:paraId="0FEDCB65" w14:textId="77777777" w:rsidTr="0071495D">
        <w:tc>
          <w:tcPr>
            <w:tcW w:w="1137" w:type="dxa"/>
          </w:tcPr>
          <w:p w14:paraId="459698DC" w14:textId="77777777" w:rsidR="00350C82" w:rsidRDefault="00350C82" w:rsidP="002A46D5">
            <w:pPr>
              <w:pStyle w:val="ListParagraph"/>
              <w:numPr>
                <w:ilvl w:val="0"/>
                <w:numId w:val="2"/>
              </w:numPr>
            </w:pPr>
          </w:p>
        </w:tc>
        <w:tc>
          <w:tcPr>
            <w:tcW w:w="2673" w:type="dxa"/>
          </w:tcPr>
          <w:p w14:paraId="3D72FDC6" w14:textId="77777777" w:rsidR="00350C82" w:rsidRDefault="00350C82" w:rsidP="00244619">
            <w:r>
              <w:t>Public Health England – Move to Harlow</w:t>
            </w:r>
          </w:p>
          <w:p w14:paraId="7F7E6433" w14:textId="77777777" w:rsidR="00350C82" w:rsidRDefault="00350C82" w:rsidP="00244619">
            <w:r>
              <w:t>Michael Beard</w:t>
            </w:r>
          </w:p>
          <w:p w14:paraId="2ED6FF79" w14:textId="77777777" w:rsidR="00350C82" w:rsidRDefault="00350C82" w:rsidP="00244619"/>
        </w:tc>
        <w:tc>
          <w:tcPr>
            <w:tcW w:w="5796" w:type="dxa"/>
          </w:tcPr>
          <w:p w14:paraId="0913A40B" w14:textId="77777777" w:rsidR="00350C82" w:rsidRDefault="004E39B5">
            <w:r>
              <w:t>Postponed</w:t>
            </w:r>
          </w:p>
          <w:p w14:paraId="518900BA" w14:textId="078AD0B6" w:rsidR="00857913" w:rsidRPr="00DF22F0" w:rsidRDefault="00311265">
            <w:r w:rsidRPr="00DF22F0">
              <w:rPr>
                <w:b/>
              </w:rPr>
              <w:t>ACTION</w:t>
            </w:r>
            <w:r w:rsidRPr="00DF22F0">
              <w:t xml:space="preserve"> –</w:t>
            </w:r>
            <w:r w:rsidR="00857913" w:rsidRPr="00DF22F0">
              <w:t xml:space="preserve"> </w:t>
            </w:r>
            <w:r w:rsidR="000E5B8F">
              <w:t xml:space="preserve">(Dominique Keogh) </w:t>
            </w:r>
            <w:r w:rsidR="00DF22F0">
              <w:t>DK to i</w:t>
            </w:r>
            <w:r w:rsidR="00857913" w:rsidRPr="00DF22F0">
              <w:t>nvite Michael to December Meeting</w:t>
            </w:r>
          </w:p>
        </w:tc>
      </w:tr>
      <w:tr w:rsidR="00350C82" w14:paraId="6A0B4345" w14:textId="77777777" w:rsidTr="0071495D">
        <w:tc>
          <w:tcPr>
            <w:tcW w:w="1137" w:type="dxa"/>
          </w:tcPr>
          <w:p w14:paraId="30A0A3C8" w14:textId="77777777" w:rsidR="00350C82" w:rsidRDefault="00350C82" w:rsidP="002A46D5">
            <w:pPr>
              <w:pStyle w:val="ListParagraph"/>
              <w:numPr>
                <w:ilvl w:val="0"/>
                <w:numId w:val="2"/>
              </w:numPr>
            </w:pPr>
          </w:p>
        </w:tc>
        <w:tc>
          <w:tcPr>
            <w:tcW w:w="2673" w:type="dxa"/>
          </w:tcPr>
          <w:p w14:paraId="1DB7EB14" w14:textId="77777777" w:rsidR="00350C82" w:rsidRDefault="00350C82" w:rsidP="00244619">
            <w:r>
              <w:t>BEST Growth Hub</w:t>
            </w:r>
          </w:p>
          <w:p w14:paraId="33C21351" w14:textId="77777777" w:rsidR="00350C82" w:rsidRDefault="00350C82" w:rsidP="00244619">
            <w:r>
              <w:t>Georgia Searle</w:t>
            </w:r>
          </w:p>
          <w:p w14:paraId="376BD4FB" w14:textId="77777777" w:rsidR="00350C82" w:rsidRDefault="00350C82" w:rsidP="00244619"/>
        </w:tc>
        <w:tc>
          <w:tcPr>
            <w:tcW w:w="5796" w:type="dxa"/>
          </w:tcPr>
          <w:p w14:paraId="3ED670C2" w14:textId="77777777" w:rsidR="004E39B5" w:rsidRDefault="004E39B5">
            <w:r>
              <w:t xml:space="preserve">Georgia Searle </w:t>
            </w:r>
            <w:r w:rsidR="000E5B8F">
              <w:t xml:space="preserve">(GS) </w:t>
            </w:r>
            <w:r w:rsidR="00E83E2D">
              <w:t>delivered the attached presentation to the B</w:t>
            </w:r>
            <w:r w:rsidR="00857913">
              <w:t xml:space="preserve">oard, </w:t>
            </w:r>
            <w:r w:rsidR="00E83E2D">
              <w:t xml:space="preserve">noting it </w:t>
            </w:r>
            <w:r w:rsidR="00857913">
              <w:t xml:space="preserve">provides an update and follow on from the </w:t>
            </w:r>
            <w:r>
              <w:t>presentation last year.</w:t>
            </w:r>
          </w:p>
          <w:p w14:paraId="43B09892" w14:textId="77777777" w:rsidR="00BC5958" w:rsidRDefault="00857913">
            <w:r>
              <w:object w:dxaOrig="1534" w:dyaOrig="997" w14:anchorId="63019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PowerPoint.ShowMacroEnabled.12" ShapeID="_x0000_i1025" DrawAspect="Icon" ObjectID="_1603185241" r:id="rId9"/>
              </w:object>
            </w:r>
          </w:p>
          <w:p w14:paraId="68D9E790" w14:textId="77777777" w:rsidR="004E39B5" w:rsidRDefault="00CE7EEE">
            <w:r>
              <w:lastRenderedPageBreak/>
              <w:t>Presentation h</w:t>
            </w:r>
            <w:r w:rsidR="00E83E2D">
              <w:t xml:space="preserve">ighlighted the successful </w:t>
            </w:r>
            <w:r w:rsidR="004E39B5">
              <w:t xml:space="preserve">progress to date of the Core Growth Hub </w:t>
            </w:r>
            <w:r w:rsidR="00E83E2D">
              <w:t xml:space="preserve">and the Enhanced Growth Hub - </w:t>
            </w:r>
            <w:r w:rsidR="004E39B5">
              <w:t>S</w:t>
            </w:r>
            <w:r w:rsidR="00E83E2D">
              <w:t xml:space="preserve">outh </w:t>
            </w:r>
            <w:r w:rsidR="004E39B5">
              <w:t>E</w:t>
            </w:r>
            <w:r w:rsidR="00E83E2D">
              <w:t xml:space="preserve">ast </w:t>
            </w:r>
            <w:r w:rsidR="004E39B5">
              <w:t>B</w:t>
            </w:r>
            <w:r w:rsidR="00E83E2D">
              <w:t xml:space="preserve">usiness </w:t>
            </w:r>
            <w:r w:rsidR="004E39B5">
              <w:t>B</w:t>
            </w:r>
            <w:r w:rsidR="00E83E2D">
              <w:t>oost (SEBB</w:t>
            </w:r>
            <w:r w:rsidR="004E39B5">
              <w:t xml:space="preserve">) which launched </w:t>
            </w:r>
            <w:r w:rsidR="00E83E2D">
              <w:t xml:space="preserve">in </w:t>
            </w:r>
            <w:r w:rsidR="004E39B5">
              <w:t>2016.</w:t>
            </w:r>
          </w:p>
          <w:p w14:paraId="0A9566F1" w14:textId="77777777" w:rsidR="00E83E2D" w:rsidRDefault="00E83E2D">
            <w:r>
              <w:t>Current activity includes the launch of the North Essex S</w:t>
            </w:r>
            <w:r w:rsidR="004E39B5">
              <w:t xml:space="preserve">trategy to provide </w:t>
            </w:r>
            <w:r>
              <w:t>better engagement in the area</w:t>
            </w:r>
            <w:r w:rsidR="004E39B5">
              <w:t xml:space="preserve"> – with </w:t>
            </w:r>
            <w:r w:rsidR="00BC5958">
              <w:t>individual</w:t>
            </w:r>
            <w:r w:rsidR="004E39B5">
              <w:t xml:space="preserve"> event</w:t>
            </w:r>
            <w:r>
              <w:t>s running across the 4 districts</w:t>
            </w:r>
            <w:r w:rsidR="004E39B5">
              <w:t xml:space="preserve">. </w:t>
            </w:r>
          </w:p>
          <w:p w14:paraId="209AE70C" w14:textId="77777777" w:rsidR="004E39B5" w:rsidRDefault="00BC5958">
            <w:r>
              <w:t xml:space="preserve">GS </w:t>
            </w:r>
            <w:r w:rsidR="00E83E2D">
              <w:t xml:space="preserve">would be </w:t>
            </w:r>
            <w:r>
              <w:t>h</w:t>
            </w:r>
            <w:r w:rsidR="004E39B5">
              <w:t xml:space="preserve">appy to take guidance from the group as to any other events they could support – </w:t>
            </w:r>
            <w:r w:rsidR="00E83E2D">
              <w:t xml:space="preserve">the attached is </w:t>
            </w:r>
            <w:r w:rsidR="004E39B5">
              <w:t>not an exhaustive list.</w:t>
            </w:r>
          </w:p>
          <w:p w14:paraId="719E7360" w14:textId="77777777" w:rsidR="00BC5958" w:rsidRDefault="00E83E2D">
            <w:r>
              <w:t xml:space="preserve">The Scale Up Plan was reviewed – </w:t>
            </w:r>
            <w:r w:rsidR="00BC5958">
              <w:t>currently supporting 18 businesses.</w:t>
            </w:r>
          </w:p>
          <w:p w14:paraId="66BD16AB" w14:textId="77777777" w:rsidR="00E83E2D" w:rsidRDefault="00E83E2D">
            <w:r>
              <w:t xml:space="preserve">GS ask of the Board is to </w:t>
            </w:r>
            <w:r w:rsidR="00BC5958">
              <w:t xml:space="preserve">help/support </w:t>
            </w:r>
            <w:r>
              <w:t>in</w:t>
            </w:r>
            <w:r w:rsidR="00BC5958">
              <w:t xml:space="preserve"> grow</w:t>
            </w:r>
            <w:r>
              <w:t>ing businesses across Essex</w:t>
            </w:r>
          </w:p>
          <w:p w14:paraId="7F1B946E" w14:textId="77777777" w:rsidR="00BC5958" w:rsidRDefault="00E83E2D">
            <w:r w:rsidRPr="00E83E2D">
              <w:rPr>
                <w:b/>
              </w:rPr>
              <w:t>ACTION</w:t>
            </w:r>
            <w:r>
              <w:t xml:space="preserve"> – Board members to contact </w:t>
            </w:r>
            <w:r w:rsidR="00BC5958">
              <w:t xml:space="preserve">GS </w:t>
            </w:r>
            <w:r>
              <w:t xml:space="preserve">if they can assist </w:t>
            </w:r>
          </w:p>
          <w:p w14:paraId="601A38E5" w14:textId="77777777" w:rsidR="00BC5958" w:rsidRDefault="00BC5958">
            <w:r>
              <w:t xml:space="preserve">Next BEST Steering Group </w:t>
            </w:r>
            <w:r w:rsidR="00AA2842">
              <w:t xml:space="preserve">meeting </w:t>
            </w:r>
            <w:r>
              <w:t>27</w:t>
            </w:r>
            <w:r w:rsidRPr="00BC5958">
              <w:rPr>
                <w:vertAlign w:val="superscript"/>
              </w:rPr>
              <w:t>th</w:t>
            </w:r>
            <w:r w:rsidR="00AA2842">
              <w:t xml:space="preserve"> Nov – need</w:t>
            </w:r>
            <w:r>
              <w:t xml:space="preserve"> ongoing representation from EBB</w:t>
            </w:r>
            <w:r w:rsidR="00AA2842">
              <w:t>.</w:t>
            </w:r>
          </w:p>
          <w:p w14:paraId="6905899F" w14:textId="77777777" w:rsidR="00AA2842" w:rsidRDefault="00410046">
            <w:r>
              <w:t xml:space="preserve">DR will </w:t>
            </w:r>
            <w:r w:rsidR="00AA2842">
              <w:t>attend next one but looking for representatives from the Board going forward.</w:t>
            </w:r>
          </w:p>
          <w:p w14:paraId="147D9033" w14:textId="77777777" w:rsidR="00BE6250" w:rsidRDefault="00BE6250" w:rsidP="00BE6250">
            <w:r w:rsidRPr="00BE6250">
              <w:rPr>
                <w:b/>
              </w:rPr>
              <w:t>ACTION</w:t>
            </w:r>
            <w:r>
              <w:t xml:space="preserve"> - Board Rep to nominate a substitute if DR</w:t>
            </w:r>
            <w:r w:rsidR="00CE7EEE">
              <w:t xml:space="preserve"> can’t make the Steering Group</w:t>
            </w:r>
            <w:r>
              <w:t>. Imperative that EBB is represented.</w:t>
            </w:r>
          </w:p>
          <w:p w14:paraId="3011BC89" w14:textId="77777777" w:rsidR="00AA2842" w:rsidRDefault="00AA2842"/>
          <w:p w14:paraId="337A9C9A" w14:textId="77777777" w:rsidR="00BC5958" w:rsidRDefault="00BC5958">
            <w:r>
              <w:t>H</w:t>
            </w:r>
            <w:r w:rsidR="0011377C">
              <w:t xml:space="preserve">aydon </w:t>
            </w:r>
            <w:r>
              <w:t>Y</w:t>
            </w:r>
            <w:r w:rsidR="0011377C">
              <w:t>ates (HY)</w:t>
            </w:r>
            <w:r>
              <w:t xml:space="preserve"> – proposed contacting West Essex </w:t>
            </w:r>
            <w:r w:rsidR="00410046">
              <w:t>for enhanced Hub activity</w:t>
            </w:r>
            <w:r>
              <w:t>– GS will discuss with HY</w:t>
            </w:r>
          </w:p>
          <w:p w14:paraId="01D688B4" w14:textId="77777777" w:rsidR="00410046" w:rsidRDefault="00410046"/>
          <w:p w14:paraId="1E47232E" w14:textId="77777777" w:rsidR="00BC5958" w:rsidRDefault="00BC5958">
            <w:r>
              <w:t xml:space="preserve">GK – </w:t>
            </w:r>
            <w:r w:rsidR="00410046">
              <w:t xml:space="preserve">asked what sectors </w:t>
            </w:r>
            <w:r>
              <w:t xml:space="preserve">the scale up businesses </w:t>
            </w:r>
            <w:r w:rsidR="00410046">
              <w:t xml:space="preserve">are </w:t>
            </w:r>
            <w:r>
              <w:t>in? GS to provide next time</w:t>
            </w:r>
          </w:p>
          <w:p w14:paraId="2A1D619F" w14:textId="77777777" w:rsidR="00410046" w:rsidRDefault="00410046"/>
          <w:p w14:paraId="4436ED4C" w14:textId="77777777" w:rsidR="00BC5958" w:rsidRDefault="00BC5958">
            <w:r>
              <w:t>GK - Is there engagement wit</w:t>
            </w:r>
            <w:r w:rsidR="00410046">
              <w:t>h HEs</w:t>
            </w:r>
            <w:r>
              <w:t xml:space="preserve">?  GS stated there is a referral network which brings together all Business Support providers and </w:t>
            </w:r>
            <w:r w:rsidR="00410046">
              <w:t>HEs</w:t>
            </w:r>
            <w:r>
              <w:t xml:space="preserve"> represented on this group. Newly recruited Partnership Coordinator role will further </w:t>
            </w:r>
            <w:r w:rsidR="00410046">
              <w:t xml:space="preserve">develop </w:t>
            </w:r>
            <w:r>
              <w:t>this.</w:t>
            </w:r>
          </w:p>
          <w:p w14:paraId="0A3A62F7" w14:textId="77777777" w:rsidR="00410046" w:rsidRDefault="00410046"/>
          <w:p w14:paraId="7CF355D9" w14:textId="77777777" w:rsidR="00BC5958" w:rsidRDefault="00BC5958">
            <w:r>
              <w:t>M</w:t>
            </w:r>
            <w:r w:rsidR="0011377C">
              <w:t xml:space="preserve">ark </w:t>
            </w:r>
            <w:r>
              <w:t>C</w:t>
            </w:r>
            <w:r w:rsidR="0011377C">
              <w:t>arroll (MC)</w:t>
            </w:r>
            <w:r>
              <w:t xml:space="preserve"> – </w:t>
            </w:r>
            <w:r w:rsidR="00410046">
              <w:t xml:space="preserve">highlighted that </w:t>
            </w:r>
            <w:r>
              <w:t xml:space="preserve">Scaling Up is critical for Essex, moving </w:t>
            </w:r>
            <w:r w:rsidR="00410046">
              <w:t>Micro to S</w:t>
            </w:r>
            <w:r>
              <w:t>mall and Small to Medium. Understanding how these are targeted would be useful for the Essex Story.</w:t>
            </w:r>
            <w:r w:rsidR="00410046">
              <w:t xml:space="preserve"> GS will explore and provide next time.</w:t>
            </w:r>
          </w:p>
          <w:p w14:paraId="1E3167E9" w14:textId="77777777" w:rsidR="00410046" w:rsidRDefault="00410046"/>
          <w:p w14:paraId="686C15B5" w14:textId="77777777" w:rsidR="00BC5958" w:rsidRDefault="00BC5958">
            <w:r>
              <w:t>A</w:t>
            </w:r>
            <w:r w:rsidR="0011377C">
              <w:t xml:space="preserve">dam </w:t>
            </w:r>
            <w:r>
              <w:t>B</w:t>
            </w:r>
            <w:r w:rsidR="0011377C">
              <w:t>ryan (AB)</w:t>
            </w:r>
            <w:r>
              <w:t xml:space="preserve"> </w:t>
            </w:r>
            <w:r w:rsidR="00410046">
              <w:t xml:space="preserve">– </w:t>
            </w:r>
            <w:r w:rsidR="00BE6250">
              <w:t>noted that it’s important to get the reporting</w:t>
            </w:r>
            <w:r w:rsidR="00410046">
              <w:t xml:space="preserve"> </w:t>
            </w:r>
            <w:r w:rsidR="00BE6250">
              <w:t>right to</w:t>
            </w:r>
            <w:r w:rsidR="00410046">
              <w:t xml:space="preserve"> B</w:t>
            </w:r>
            <w:r>
              <w:t>E</w:t>
            </w:r>
            <w:r w:rsidR="00410046">
              <w:t>IS</w:t>
            </w:r>
            <w:r w:rsidR="00BE6250">
              <w:t>. N</w:t>
            </w:r>
            <w:r>
              <w:t>eed to tell Gov the best bits, where extra resource</w:t>
            </w:r>
            <w:r w:rsidR="008E25A5">
              <w:t xml:space="preserve"> is needed etc. </w:t>
            </w:r>
            <w:r w:rsidR="00BE6250">
              <w:t xml:space="preserve">The issue is Global reporting as the BEST Growth Hubs </w:t>
            </w:r>
            <w:r>
              <w:t>fr</w:t>
            </w:r>
            <w:r w:rsidR="00BE6250">
              <w:t>amework is different to others.</w:t>
            </w:r>
          </w:p>
          <w:p w14:paraId="1589A636" w14:textId="77777777" w:rsidR="00BE6250" w:rsidRDefault="00BE6250"/>
          <w:p w14:paraId="5CBA16D8" w14:textId="77777777" w:rsidR="004E39B5" w:rsidRDefault="004E39B5"/>
        </w:tc>
      </w:tr>
      <w:tr w:rsidR="002A46D5" w14:paraId="2B6F56D4" w14:textId="77777777" w:rsidTr="0071495D">
        <w:tc>
          <w:tcPr>
            <w:tcW w:w="1137" w:type="dxa"/>
          </w:tcPr>
          <w:p w14:paraId="4D208FFF" w14:textId="77777777" w:rsidR="002A46D5" w:rsidRDefault="002A46D5" w:rsidP="002A46D5">
            <w:pPr>
              <w:pStyle w:val="ListParagraph"/>
              <w:numPr>
                <w:ilvl w:val="0"/>
                <w:numId w:val="2"/>
              </w:numPr>
            </w:pPr>
          </w:p>
        </w:tc>
        <w:tc>
          <w:tcPr>
            <w:tcW w:w="2673" w:type="dxa"/>
          </w:tcPr>
          <w:p w14:paraId="754112FC" w14:textId="77777777" w:rsidR="002A46D5" w:rsidRDefault="002A46D5" w:rsidP="00244619">
            <w:r>
              <w:t xml:space="preserve">Minutes of previous meeting and matters arising </w:t>
            </w:r>
          </w:p>
        </w:tc>
        <w:tc>
          <w:tcPr>
            <w:tcW w:w="5796" w:type="dxa"/>
          </w:tcPr>
          <w:p w14:paraId="5C823638" w14:textId="77777777" w:rsidR="002A46D5" w:rsidRDefault="00244619">
            <w:r>
              <w:t xml:space="preserve">Minutes approved. </w:t>
            </w:r>
          </w:p>
          <w:p w14:paraId="0A66F91C" w14:textId="77777777" w:rsidR="00244619" w:rsidRPr="00244619" w:rsidRDefault="008E25A5" w:rsidP="008E25A5">
            <w:r>
              <w:t xml:space="preserve">No outstanding </w:t>
            </w:r>
            <w:r w:rsidR="00BE6250">
              <w:t>actions</w:t>
            </w:r>
          </w:p>
        </w:tc>
      </w:tr>
      <w:tr w:rsidR="002A46D5" w14:paraId="54901DED" w14:textId="77777777" w:rsidTr="0071495D">
        <w:tc>
          <w:tcPr>
            <w:tcW w:w="1137" w:type="dxa"/>
          </w:tcPr>
          <w:p w14:paraId="6962CA92" w14:textId="77777777" w:rsidR="002A46D5" w:rsidRDefault="002A46D5" w:rsidP="002A46D5">
            <w:pPr>
              <w:pStyle w:val="ListParagraph"/>
              <w:numPr>
                <w:ilvl w:val="0"/>
                <w:numId w:val="2"/>
              </w:numPr>
            </w:pPr>
          </w:p>
        </w:tc>
        <w:tc>
          <w:tcPr>
            <w:tcW w:w="2673" w:type="dxa"/>
          </w:tcPr>
          <w:p w14:paraId="0E022ECA" w14:textId="77777777" w:rsidR="00BE6250" w:rsidRDefault="00512AC3">
            <w:r>
              <w:t>SELEP Update</w:t>
            </w:r>
            <w:r w:rsidR="00BE6250">
              <w:t xml:space="preserve"> </w:t>
            </w:r>
          </w:p>
          <w:p w14:paraId="04C9B681" w14:textId="77777777" w:rsidR="00E20164" w:rsidRDefault="00760B9B">
            <w:r>
              <w:t>A</w:t>
            </w:r>
            <w:r w:rsidR="00BE6250">
              <w:t xml:space="preserve">dam </w:t>
            </w:r>
            <w:r>
              <w:t>B</w:t>
            </w:r>
            <w:r w:rsidR="00BE6250">
              <w:t>ryan</w:t>
            </w:r>
          </w:p>
          <w:p w14:paraId="496B3267" w14:textId="77777777" w:rsidR="00244619" w:rsidRDefault="00244619" w:rsidP="00350C82"/>
        </w:tc>
        <w:tc>
          <w:tcPr>
            <w:tcW w:w="5796" w:type="dxa"/>
          </w:tcPr>
          <w:p w14:paraId="30797475" w14:textId="77777777" w:rsidR="002A46D5" w:rsidRDefault="00BE6250" w:rsidP="00BB33D8">
            <w:r>
              <w:t xml:space="preserve">AB informed the group of the </w:t>
            </w:r>
            <w:r w:rsidR="00AE5A23">
              <w:t xml:space="preserve">successful </w:t>
            </w:r>
            <w:r>
              <w:t xml:space="preserve">Skills Strategy launch on </w:t>
            </w:r>
            <w:r w:rsidR="00AE5A23">
              <w:t>21</w:t>
            </w:r>
            <w:r w:rsidR="00AE5A23" w:rsidRPr="00AE5A23">
              <w:rPr>
                <w:vertAlign w:val="superscript"/>
              </w:rPr>
              <w:t>st</w:t>
            </w:r>
            <w:r w:rsidR="00AE5A23">
              <w:t xml:space="preserve"> Sept, which had over 70 attendees.</w:t>
            </w:r>
          </w:p>
          <w:p w14:paraId="3E757A94" w14:textId="77777777" w:rsidR="00AE5A23" w:rsidRDefault="00AE5A23" w:rsidP="00BB33D8"/>
          <w:p w14:paraId="3BEC63F2" w14:textId="77777777" w:rsidR="00350C82" w:rsidRDefault="008E25A5" w:rsidP="00BB33D8">
            <w:r>
              <w:t xml:space="preserve">5 New roles all </w:t>
            </w:r>
            <w:r w:rsidR="00AE5A23">
              <w:t xml:space="preserve">within SELEP have </w:t>
            </w:r>
            <w:r>
              <w:t xml:space="preserve">now </w:t>
            </w:r>
            <w:r w:rsidR="00AE5A23">
              <w:t xml:space="preserve">been appointed, those announced include Yvonne </w:t>
            </w:r>
            <w:proofErr w:type="spellStart"/>
            <w:r w:rsidR="00AE5A23">
              <w:t>Bambridge</w:t>
            </w:r>
            <w:proofErr w:type="spellEnd"/>
            <w:r w:rsidR="00AE5A23">
              <w:t xml:space="preserve">, new Growth Hub lead and Samantha Grant, new </w:t>
            </w:r>
            <w:r>
              <w:t>Governance Officer</w:t>
            </w:r>
            <w:r w:rsidR="00AE5A23">
              <w:t>.</w:t>
            </w:r>
          </w:p>
          <w:p w14:paraId="76C30F21" w14:textId="77777777" w:rsidR="00AE5A23" w:rsidRDefault="00AE5A23" w:rsidP="00BB33D8"/>
          <w:p w14:paraId="34286B7C" w14:textId="77777777" w:rsidR="008E25A5" w:rsidRDefault="008E25A5" w:rsidP="00BB33D8">
            <w:r>
              <w:t xml:space="preserve">LGF3b – </w:t>
            </w:r>
            <w:r w:rsidR="00AE5A23">
              <w:t xml:space="preserve">launched and </w:t>
            </w:r>
            <w:r>
              <w:t>needs to be spent by March 2021</w:t>
            </w:r>
            <w:r w:rsidR="00AE5A23">
              <w:t>.</w:t>
            </w:r>
          </w:p>
          <w:p w14:paraId="0DB04FB0" w14:textId="77777777" w:rsidR="00AE5A23" w:rsidRDefault="00AE5A23" w:rsidP="00BB33D8"/>
          <w:p w14:paraId="3FEDCC08" w14:textId="77777777" w:rsidR="008E25A5" w:rsidRDefault="008E25A5" w:rsidP="00BB33D8">
            <w:r>
              <w:t>S</w:t>
            </w:r>
            <w:r w:rsidR="00AE5A23">
              <w:t xml:space="preserve">ector </w:t>
            </w:r>
            <w:r>
              <w:t>S</w:t>
            </w:r>
            <w:r w:rsidR="00AE5A23">
              <w:t xml:space="preserve">upport </w:t>
            </w:r>
            <w:r>
              <w:t>F</w:t>
            </w:r>
            <w:r w:rsidR="00AE5A23">
              <w:t>und</w:t>
            </w:r>
            <w:r>
              <w:t xml:space="preserve"> – </w:t>
            </w:r>
            <w:r w:rsidR="00AE5A23">
              <w:t xml:space="preserve">new revenue fund to </w:t>
            </w:r>
            <w:r>
              <w:t xml:space="preserve">help </w:t>
            </w:r>
            <w:r w:rsidR="00AE5A23">
              <w:t>support projects across the SELEP area</w:t>
            </w:r>
            <w:r>
              <w:t xml:space="preserve">. </w:t>
            </w:r>
            <w:r w:rsidR="00AE5A23">
              <w:t>SELEP were keen to invest and create the fund to support</w:t>
            </w:r>
            <w:r>
              <w:t xml:space="preserve"> business</w:t>
            </w:r>
            <w:r w:rsidR="00AE5A23">
              <w:t>es</w:t>
            </w:r>
            <w:r>
              <w:t xml:space="preserve"> rather than keep inhouse</w:t>
            </w:r>
            <w:r w:rsidR="00AE5A23">
              <w:t>, as some LEPs have done.</w:t>
            </w:r>
          </w:p>
          <w:p w14:paraId="20B9387C" w14:textId="77777777" w:rsidR="00AE5A23" w:rsidRDefault="00AE5A23" w:rsidP="00BB33D8"/>
          <w:p w14:paraId="7CB89DE6" w14:textId="77777777" w:rsidR="008E25A5" w:rsidRDefault="008E25A5" w:rsidP="00BB33D8">
            <w:r>
              <w:t>Tri-LEP Energy Strategy – asked Siemens for more work, final rep</w:t>
            </w:r>
            <w:r w:rsidR="00AE5A23">
              <w:t xml:space="preserve">ort is now pushed back to </w:t>
            </w:r>
            <w:r>
              <w:t xml:space="preserve">Dec 2018. </w:t>
            </w:r>
            <w:r w:rsidR="00AE5A23">
              <w:t xml:space="preserve">Will </w:t>
            </w:r>
            <w:r w:rsidR="000E04D0">
              <w:t>seek</w:t>
            </w:r>
            <w:r>
              <w:t xml:space="preserve"> EBBs approval</w:t>
            </w:r>
            <w:r w:rsidR="00AE5A23">
              <w:t>.</w:t>
            </w:r>
          </w:p>
          <w:p w14:paraId="518E6AE1" w14:textId="77777777" w:rsidR="0075034B" w:rsidRDefault="0075034B" w:rsidP="00BB33D8"/>
          <w:p w14:paraId="5FA709FC" w14:textId="77777777" w:rsidR="00350C82" w:rsidRDefault="008E25A5" w:rsidP="00BB33D8">
            <w:r>
              <w:t xml:space="preserve">SEP – </w:t>
            </w:r>
            <w:r w:rsidR="00AE5A23">
              <w:t xml:space="preserve">AB gave a quick summary of the Plan’s development to date: </w:t>
            </w:r>
            <w:r>
              <w:t>appointed consultants which didn’t work out, Georgia Button took over bu</w:t>
            </w:r>
            <w:r w:rsidR="00AE5A23">
              <w:t xml:space="preserve">t has now left SELEP, which resulted in Ross Gill from SQL being </w:t>
            </w:r>
            <w:r>
              <w:t xml:space="preserve">appointed to work up </w:t>
            </w:r>
            <w:r w:rsidR="00AE5A23">
              <w:t xml:space="preserve">the </w:t>
            </w:r>
            <w:r>
              <w:t>evidence base and p</w:t>
            </w:r>
            <w:r w:rsidR="00AE5A23">
              <w:t xml:space="preserve">rovide first substantive draft. This is due mid-October and will be brought to EBB for </w:t>
            </w:r>
            <w:r>
              <w:t xml:space="preserve">review later in </w:t>
            </w:r>
            <w:r w:rsidR="00AE5A23">
              <w:t xml:space="preserve">the </w:t>
            </w:r>
            <w:r>
              <w:t>year.</w:t>
            </w:r>
          </w:p>
          <w:p w14:paraId="2636F6FE" w14:textId="77777777" w:rsidR="00350C82" w:rsidRDefault="00350C82" w:rsidP="00BB33D8"/>
          <w:p w14:paraId="25AE3E13" w14:textId="77777777" w:rsidR="00350C82" w:rsidRDefault="008B3850" w:rsidP="00BB33D8">
            <w:r>
              <w:t>D</w:t>
            </w:r>
            <w:r w:rsidR="00AE5A23">
              <w:t xml:space="preserve">R – on Tri-LEP Energy Strategy, DR been involved in </w:t>
            </w:r>
            <w:r>
              <w:t>discussions as proper</w:t>
            </w:r>
            <w:r w:rsidR="00AE5A23">
              <w:t>ty experts and will continue to support.</w:t>
            </w:r>
          </w:p>
          <w:p w14:paraId="2890238A" w14:textId="77777777" w:rsidR="008B3850" w:rsidRDefault="008B3850" w:rsidP="00BB33D8"/>
          <w:p w14:paraId="3CB0274C" w14:textId="77777777" w:rsidR="008B3850" w:rsidRDefault="00C6760D" w:rsidP="00BB33D8">
            <w:r>
              <w:t>DR highlighted to the Board that SELEPs</w:t>
            </w:r>
            <w:r w:rsidR="008B3850">
              <w:t xml:space="preserve"> Investment Board </w:t>
            </w:r>
            <w:r>
              <w:t>now has 2 further members and if the Board wished to comment on this, they can.</w:t>
            </w:r>
          </w:p>
          <w:p w14:paraId="4CE050FF" w14:textId="77777777" w:rsidR="00B47485" w:rsidRDefault="00B47485" w:rsidP="00B47485">
            <w:r>
              <w:t xml:space="preserve"> </w:t>
            </w:r>
          </w:p>
        </w:tc>
      </w:tr>
      <w:tr w:rsidR="00B47485" w14:paraId="2CD5E699" w14:textId="77777777" w:rsidTr="0071495D">
        <w:tc>
          <w:tcPr>
            <w:tcW w:w="1137" w:type="dxa"/>
          </w:tcPr>
          <w:p w14:paraId="37D8FE64" w14:textId="77777777" w:rsidR="00B47485" w:rsidRDefault="00350C82" w:rsidP="00244619">
            <w:r>
              <w:t>7.</w:t>
            </w:r>
          </w:p>
        </w:tc>
        <w:tc>
          <w:tcPr>
            <w:tcW w:w="2673" w:type="dxa"/>
          </w:tcPr>
          <w:p w14:paraId="1AA40E62" w14:textId="77777777" w:rsidR="00350C82" w:rsidRDefault="00350C82" w:rsidP="00B47485">
            <w:r>
              <w:t>LEP Review: Summary Position for Discussion</w:t>
            </w:r>
          </w:p>
          <w:p w14:paraId="22C88717" w14:textId="77777777" w:rsidR="00B47485" w:rsidRDefault="00B47485" w:rsidP="00B47485">
            <w:r>
              <w:t xml:space="preserve"> </w:t>
            </w:r>
          </w:p>
        </w:tc>
        <w:tc>
          <w:tcPr>
            <w:tcW w:w="5796" w:type="dxa"/>
          </w:tcPr>
          <w:p w14:paraId="01F34DC2" w14:textId="77777777" w:rsidR="00491EAD" w:rsidRPr="00491EAD" w:rsidRDefault="00491EAD" w:rsidP="00BB33D8">
            <w:pPr>
              <w:rPr>
                <w:b/>
              </w:rPr>
            </w:pPr>
            <w:r>
              <w:rPr>
                <w:b/>
              </w:rPr>
              <w:t>SELEP Update Position</w:t>
            </w:r>
          </w:p>
          <w:p w14:paraId="6DFABB21" w14:textId="77777777" w:rsidR="008B3850" w:rsidRDefault="0075034B" w:rsidP="00BB33D8">
            <w:r>
              <w:t xml:space="preserve">AB commented that </w:t>
            </w:r>
            <w:r w:rsidR="008B3850">
              <w:t xml:space="preserve">LEPs </w:t>
            </w:r>
            <w:r w:rsidR="00C6760D">
              <w:t xml:space="preserve">across the Country are </w:t>
            </w:r>
            <w:r w:rsidR="008B3850">
              <w:t xml:space="preserve">generally welcoming of </w:t>
            </w:r>
            <w:r w:rsidR="00C6760D">
              <w:t xml:space="preserve">the </w:t>
            </w:r>
            <w:r w:rsidR="008B3850">
              <w:t xml:space="preserve">review but should be mindful of content of </w:t>
            </w:r>
            <w:r w:rsidR="00C6760D">
              <w:t xml:space="preserve">the </w:t>
            </w:r>
            <w:r w:rsidR="008B3850">
              <w:t>report</w:t>
            </w:r>
            <w:r w:rsidR="00C6760D">
              <w:t xml:space="preserve">. </w:t>
            </w:r>
            <w:r w:rsidR="008B3850">
              <w:t>Priority 1 of Gov</w:t>
            </w:r>
            <w:r w:rsidR="00C6760D">
              <w:t xml:space="preserve"> is </w:t>
            </w:r>
            <w:r w:rsidR="008B3850">
              <w:t>strengthening LEPs as strong</w:t>
            </w:r>
            <w:r w:rsidR="00C6760D">
              <w:t xml:space="preserve"> custodians, to be transparent and </w:t>
            </w:r>
            <w:r w:rsidR="008B3850">
              <w:t xml:space="preserve">remove overlaps. Some LEPs will become untenable </w:t>
            </w:r>
            <w:r w:rsidR="00F672BE">
              <w:t>because of</w:t>
            </w:r>
            <w:r w:rsidR="00C6760D">
              <w:t xml:space="preserve"> </w:t>
            </w:r>
            <w:r w:rsidR="008B3850">
              <w:t>this.</w:t>
            </w:r>
          </w:p>
          <w:p w14:paraId="46E9CEE9" w14:textId="77777777" w:rsidR="008B3850" w:rsidRDefault="008B3850" w:rsidP="00BB33D8"/>
          <w:p w14:paraId="12B39D09" w14:textId="77777777" w:rsidR="008B3850" w:rsidRDefault="008B3850" w:rsidP="00BB33D8">
            <w:r>
              <w:t xml:space="preserve">SELEP specifically have had many discussions across the area with most parties either supportive </w:t>
            </w:r>
            <w:r>
              <w:lastRenderedPageBreak/>
              <w:t xml:space="preserve">of SELEP </w:t>
            </w:r>
            <w:r w:rsidR="00C6760D">
              <w:t xml:space="preserve">as is </w:t>
            </w:r>
            <w:r>
              <w:t xml:space="preserve">or supportive </w:t>
            </w:r>
            <w:r w:rsidR="00C6760D">
              <w:t>to remain as</w:t>
            </w:r>
            <w:r>
              <w:t xml:space="preserve"> close to </w:t>
            </w:r>
            <w:r w:rsidR="00C6760D">
              <w:t xml:space="preserve">the </w:t>
            </w:r>
            <w:r>
              <w:t xml:space="preserve">current set up as possible. On that basis, SELEP will be submitting </w:t>
            </w:r>
            <w:r w:rsidR="00C6760D">
              <w:t>no change</w:t>
            </w:r>
            <w:r>
              <w:t xml:space="preserve"> in Geography</w:t>
            </w:r>
            <w:r w:rsidR="0078238D">
              <w:t xml:space="preserve"> to Gov.</w:t>
            </w:r>
          </w:p>
          <w:p w14:paraId="0F9C1453" w14:textId="77777777" w:rsidR="00491EAD" w:rsidRDefault="00491EAD" w:rsidP="00BB33D8"/>
          <w:p w14:paraId="71C47483" w14:textId="77777777" w:rsidR="0078238D" w:rsidRDefault="0078238D" w:rsidP="00BB33D8">
            <w:r>
              <w:t xml:space="preserve">Paper will come to EBB </w:t>
            </w:r>
            <w:r w:rsidR="00F672BE">
              <w:t>next week</w:t>
            </w:r>
            <w:r>
              <w:t xml:space="preserve"> – highlights </w:t>
            </w:r>
            <w:r w:rsidR="00C6760D">
              <w:t xml:space="preserve">include </w:t>
            </w:r>
            <w:r>
              <w:t>what is currently delivered, end of year</w:t>
            </w:r>
            <w:r w:rsidR="00C6760D">
              <w:t xml:space="preserve"> reports etc, issues to address and so on. Proposing the SELEP </w:t>
            </w:r>
            <w:r>
              <w:t xml:space="preserve">Board composition </w:t>
            </w:r>
            <w:r w:rsidR="00F672BE">
              <w:t>has</w:t>
            </w:r>
            <w:r w:rsidR="00C6760D">
              <w:t xml:space="preserve"> </w:t>
            </w:r>
            <w:r>
              <w:t>uppe</w:t>
            </w:r>
            <w:r w:rsidR="00384B31">
              <w:t>r limit 20 members plus 5 co-</w:t>
            </w:r>
            <w:proofErr w:type="spellStart"/>
            <w:r w:rsidR="00384B31">
              <w:t>op</w:t>
            </w:r>
            <w:r>
              <w:t>tees</w:t>
            </w:r>
            <w:proofErr w:type="spellEnd"/>
            <w:r>
              <w:t xml:space="preserve">. </w:t>
            </w:r>
            <w:r w:rsidR="00BA5CD2">
              <w:t>N</w:t>
            </w:r>
            <w:r>
              <w:t xml:space="preserve">eed </w:t>
            </w:r>
            <w:r w:rsidR="00BA5CD2">
              <w:t xml:space="preserve">further work </w:t>
            </w:r>
            <w:r>
              <w:t>to understand the impact of this.</w:t>
            </w:r>
            <w:r w:rsidR="000E5B8F">
              <w:t xml:space="preserve"> </w:t>
            </w:r>
            <w:r>
              <w:t>Paper will al</w:t>
            </w:r>
            <w:r w:rsidR="00BA5CD2">
              <w:t>so consider alternative options if Gov reject proposals.</w:t>
            </w:r>
          </w:p>
          <w:p w14:paraId="18B6C6EB" w14:textId="77777777" w:rsidR="00BA5CD2" w:rsidRDefault="00BA5CD2" w:rsidP="00BB33D8"/>
          <w:p w14:paraId="36F9ECA1" w14:textId="77777777" w:rsidR="0078238D" w:rsidRDefault="00BA5CD2" w:rsidP="00BB33D8">
            <w:r>
              <w:t>AB confirmed,</w:t>
            </w:r>
            <w:r w:rsidR="0078238D">
              <w:t xml:space="preserve"> </w:t>
            </w:r>
            <w:r w:rsidR="00D15687">
              <w:t>based on</w:t>
            </w:r>
            <w:r w:rsidR="0078238D">
              <w:t xml:space="preserve"> </w:t>
            </w:r>
            <w:r>
              <w:t>all</w:t>
            </w:r>
            <w:r w:rsidR="0078238D">
              <w:t xml:space="preserve"> the above</w:t>
            </w:r>
            <w:r w:rsidR="00384B31">
              <w:t>, they will submit to retain a ‘no c</w:t>
            </w:r>
            <w:r w:rsidR="0078238D">
              <w:t>hange</w:t>
            </w:r>
            <w:r w:rsidR="00384B31">
              <w:t>’</w:t>
            </w:r>
            <w:r w:rsidR="0078238D">
              <w:t xml:space="preserve"> </w:t>
            </w:r>
            <w:r w:rsidR="00384B31">
              <w:t>p</w:t>
            </w:r>
            <w:r w:rsidR="0078238D">
              <w:t>osition.</w:t>
            </w:r>
          </w:p>
          <w:p w14:paraId="2CF7AC5D" w14:textId="77777777" w:rsidR="00384B31" w:rsidRDefault="00384B31" w:rsidP="00BB33D8"/>
          <w:p w14:paraId="349C3764" w14:textId="77777777" w:rsidR="0078238D" w:rsidRDefault="0078238D" w:rsidP="00BB33D8">
            <w:r>
              <w:t xml:space="preserve">53% business </w:t>
            </w:r>
            <w:r w:rsidR="00BA5CD2">
              <w:t>representation</w:t>
            </w:r>
            <w:r>
              <w:t xml:space="preserve"> is seen as </w:t>
            </w:r>
            <w:r w:rsidR="00D15687">
              <w:t xml:space="preserve">a </w:t>
            </w:r>
            <w:proofErr w:type="gramStart"/>
            <w:r w:rsidR="00D15687">
              <w:t>fairly balanced</w:t>
            </w:r>
            <w:proofErr w:type="gramEnd"/>
            <w:r>
              <w:t xml:space="preserve"> board.</w:t>
            </w:r>
          </w:p>
          <w:p w14:paraId="6805B55E" w14:textId="77777777" w:rsidR="00D15687" w:rsidRDefault="00D15687" w:rsidP="00BB33D8"/>
          <w:p w14:paraId="3E0BC046" w14:textId="77777777" w:rsidR="00D15687" w:rsidRDefault="00D15687" w:rsidP="00BB33D8">
            <w:r>
              <w:t xml:space="preserve">GK – affirmed ABs comments in that Gov states geography is not a problem in the SELEP, Gov is sold on the Board composition </w:t>
            </w:r>
            <w:r w:rsidR="00200A20">
              <w:t xml:space="preserve">of 20 members, </w:t>
            </w:r>
            <w:r w:rsidR="00BA5CD2">
              <w:t xml:space="preserve">the notion of </w:t>
            </w:r>
            <w:r w:rsidR="00384B31">
              <w:t xml:space="preserve">5 co-opted </w:t>
            </w:r>
            <w:r w:rsidR="00200A20">
              <w:t xml:space="preserve">members </w:t>
            </w:r>
            <w:r w:rsidR="00384B31">
              <w:t xml:space="preserve">would </w:t>
            </w:r>
            <w:r>
              <w:t xml:space="preserve">came after. </w:t>
            </w:r>
            <w:r w:rsidR="00384B31">
              <w:t>GK noted that EBB m</w:t>
            </w:r>
            <w:r>
              <w:t xml:space="preserve">ust retain federated structure. Gov are focussed on mergers looking at reducing 30 plus LEPs by a third – </w:t>
            </w:r>
            <w:r w:rsidR="00BA5CD2">
              <w:t xml:space="preserve">Board </w:t>
            </w:r>
            <w:r>
              <w:t>must rally behind</w:t>
            </w:r>
          </w:p>
          <w:p w14:paraId="63DC1133" w14:textId="77777777" w:rsidR="00384B31" w:rsidRDefault="00384B31" w:rsidP="00BB33D8"/>
          <w:p w14:paraId="0C8CAE38" w14:textId="77777777" w:rsidR="00384B31" w:rsidRPr="00384B31" w:rsidRDefault="00384B31" w:rsidP="00BB33D8">
            <w:pPr>
              <w:rPr>
                <w:b/>
              </w:rPr>
            </w:pPr>
            <w:r>
              <w:rPr>
                <w:b/>
              </w:rPr>
              <w:t xml:space="preserve">EBB discussion paper </w:t>
            </w:r>
          </w:p>
          <w:p w14:paraId="0C0441E9" w14:textId="77777777" w:rsidR="00BA5CD2" w:rsidRDefault="0011377C" w:rsidP="00BB33D8">
            <w:r>
              <w:t>Dawn Redpath (</w:t>
            </w:r>
            <w:proofErr w:type="spellStart"/>
            <w:r w:rsidR="00D15687">
              <w:t>Dawn</w:t>
            </w:r>
            <w:r w:rsidR="00BA5CD2">
              <w:t>R</w:t>
            </w:r>
            <w:proofErr w:type="spellEnd"/>
            <w:r>
              <w:t>)</w:t>
            </w:r>
            <w:r w:rsidR="00D15687">
              <w:t xml:space="preserve"> – </w:t>
            </w:r>
            <w:r w:rsidR="00384B31">
              <w:t xml:space="preserve">noted that the </w:t>
            </w:r>
            <w:r w:rsidR="00D15687">
              <w:t xml:space="preserve">paper </w:t>
            </w:r>
            <w:r w:rsidR="00BA5CD2">
              <w:t xml:space="preserve">issued for discussion </w:t>
            </w:r>
            <w:r w:rsidR="00384B31">
              <w:t>asks members to take a view on the changes to g</w:t>
            </w:r>
            <w:r w:rsidR="00D15687">
              <w:t>overnance</w:t>
            </w:r>
            <w:r w:rsidR="00F672BE">
              <w:t xml:space="preserve"> </w:t>
            </w:r>
            <w:r w:rsidR="00384B31">
              <w:t>outlined within the review in advance of and separately to the decision on</w:t>
            </w:r>
            <w:r w:rsidR="00D15687">
              <w:t xml:space="preserve"> geography. </w:t>
            </w:r>
          </w:p>
          <w:p w14:paraId="1A613787" w14:textId="77777777" w:rsidR="00BA5CD2" w:rsidRDefault="00BA5CD2" w:rsidP="00BB33D8"/>
          <w:p w14:paraId="1E9BEC25" w14:textId="77777777" w:rsidR="00BA5CD2" w:rsidRDefault="00384B31" w:rsidP="00BB33D8">
            <w:r>
              <w:t xml:space="preserve">DR requested that the Board decide on the areas of overlap. Currently Uttlesford and Lewes sit between 2 LEPs. </w:t>
            </w:r>
          </w:p>
          <w:p w14:paraId="5EBF0076" w14:textId="77777777" w:rsidR="00C27C43" w:rsidRDefault="00C27C43" w:rsidP="00BB33D8"/>
          <w:p w14:paraId="60819179" w14:textId="77777777" w:rsidR="00C27C43" w:rsidRDefault="00C27C43" w:rsidP="00BB33D8">
            <w:r>
              <w:t xml:space="preserve">In advance of the meeting, an e-mail was circulated to members from Stephen Jones from the Cities and Local Growth Unit which stipulated certain elements of the review relating to governance were resolute. MC asked the board to consider the implications of the e-mail on the federated board structure. DR </w:t>
            </w:r>
            <w:r w:rsidR="00C8605D">
              <w:t>felt</w:t>
            </w:r>
            <w:r>
              <w:t xml:space="preserve"> that the content of the e-mail had </w:t>
            </w:r>
            <w:r w:rsidR="00C8605D">
              <w:t>no</w:t>
            </w:r>
            <w:r>
              <w:t xml:space="preserve"> implications and therefore </w:t>
            </w:r>
            <w:r w:rsidR="00C8605D">
              <w:t xml:space="preserve">it was not necessary that the Board discuss. </w:t>
            </w:r>
          </w:p>
          <w:p w14:paraId="65B6AA4B" w14:textId="77777777" w:rsidR="00380AE7" w:rsidRDefault="00380AE7" w:rsidP="00BB33D8"/>
          <w:p w14:paraId="2BAFE932" w14:textId="77777777" w:rsidR="00F4765F" w:rsidRDefault="00405745" w:rsidP="00BB33D8">
            <w:r>
              <w:t>The b</w:t>
            </w:r>
            <w:r w:rsidR="00380AE7">
              <w:t xml:space="preserve">oard </w:t>
            </w:r>
            <w:r w:rsidR="00C8605D">
              <w:t xml:space="preserve">briefly </w:t>
            </w:r>
            <w:r w:rsidR="00380AE7">
              <w:t xml:space="preserve">discussed the </w:t>
            </w:r>
            <w:r w:rsidR="00C27C43">
              <w:t>interplay</w:t>
            </w:r>
            <w:r>
              <w:t xml:space="preserve"> between the question of geography and governance, specifically </w:t>
            </w:r>
            <w:proofErr w:type="gramStart"/>
            <w:r>
              <w:t>whether or not</w:t>
            </w:r>
            <w:proofErr w:type="gramEnd"/>
            <w:r>
              <w:t xml:space="preserve"> the requirements on changes to governance detailed within the review </w:t>
            </w:r>
            <w:r>
              <w:lastRenderedPageBreak/>
              <w:t xml:space="preserve">would impact on SELEP’s federated board model and the existing decision-making processes. The board did not reach agreement on this except to note that </w:t>
            </w:r>
            <w:r w:rsidR="00C27C43">
              <w:t xml:space="preserve">Government will respond directly on issues of governance following submission of the SELEP Board’s First Response on Geography.   </w:t>
            </w:r>
          </w:p>
          <w:p w14:paraId="1691F6DD" w14:textId="77777777" w:rsidR="00C8605D" w:rsidRDefault="00C8605D" w:rsidP="00BB33D8"/>
          <w:p w14:paraId="78B82BA3" w14:textId="77777777" w:rsidR="00C8605D" w:rsidRDefault="00C8605D" w:rsidP="00BB33D8">
            <w:r>
              <w:t xml:space="preserve">GK agreed with the proposal to retain the current LEP Geography and noted the challenges of some of the proposed changes to governance, specifically the potential reduced influence of Districts as Planning Authorities. </w:t>
            </w:r>
          </w:p>
          <w:p w14:paraId="4C6F04A0" w14:textId="77777777" w:rsidR="00C27C43" w:rsidRDefault="00C27C43" w:rsidP="00BB33D8"/>
          <w:p w14:paraId="5A114411" w14:textId="77777777" w:rsidR="00F4765F" w:rsidRDefault="00384B31" w:rsidP="00F4765F">
            <w:r>
              <w:t xml:space="preserve">VC –University of Essex (as a recognised private sector member) </w:t>
            </w:r>
            <w:r w:rsidR="00F4765F">
              <w:t>would be keen to see a HE voice on the board.</w:t>
            </w:r>
          </w:p>
          <w:p w14:paraId="636D2720" w14:textId="77777777" w:rsidR="00F4765F" w:rsidRDefault="00F4765F" w:rsidP="00F4765F"/>
          <w:p w14:paraId="6D82E67E" w14:textId="77777777" w:rsidR="00F4765F" w:rsidRDefault="0011377C" w:rsidP="00F4765F">
            <w:r>
              <w:t xml:space="preserve">Cllr </w:t>
            </w:r>
            <w:r w:rsidR="00F4765F">
              <w:t>B</w:t>
            </w:r>
            <w:r>
              <w:t>utland</w:t>
            </w:r>
            <w:r w:rsidR="00F4765F">
              <w:t xml:space="preserve"> – gave the </w:t>
            </w:r>
            <w:r w:rsidR="00C27C43">
              <w:t xml:space="preserve">District view and </w:t>
            </w:r>
            <w:r w:rsidR="00F4765F">
              <w:t xml:space="preserve">felt that some businesses </w:t>
            </w:r>
            <w:r w:rsidR="00C27C43">
              <w:t>were disengaged. I</w:t>
            </w:r>
            <w:r w:rsidR="00F4765F">
              <w:t>f the move is away from a federated approach</w:t>
            </w:r>
            <w:r w:rsidR="00C27C43">
              <w:t xml:space="preserve"> with </w:t>
            </w:r>
            <w:r w:rsidR="00C8605D">
              <w:t>reduced,</w:t>
            </w:r>
            <w:r w:rsidR="00F4765F">
              <w:t xml:space="preserve"> there will be growing opposition.</w:t>
            </w:r>
          </w:p>
          <w:p w14:paraId="51D150E1" w14:textId="77777777" w:rsidR="00F4765F" w:rsidRDefault="00F4765F" w:rsidP="00F4765F"/>
          <w:p w14:paraId="6618B129" w14:textId="77777777" w:rsidR="00F4765F" w:rsidRDefault="0011377C" w:rsidP="00F4765F">
            <w:pPr>
              <w:rPr>
                <w:i/>
              </w:rPr>
            </w:pPr>
            <w:r>
              <w:t xml:space="preserve">Cllr </w:t>
            </w:r>
            <w:proofErr w:type="spellStart"/>
            <w:r w:rsidR="00384B31">
              <w:t>M</w:t>
            </w:r>
            <w:r>
              <w:t>ohindra</w:t>
            </w:r>
            <w:proofErr w:type="spellEnd"/>
            <w:r w:rsidR="00384B31">
              <w:t xml:space="preserve"> – suggested</w:t>
            </w:r>
            <w:r w:rsidR="00F4765F" w:rsidRPr="00F4765F">
              <w:t xml:space="preserve"> that Gov are proposing to remove federated boards and the Board should be aware of this</w:t>
            </w:r>
            <w:r w:rsidR="00F4765F">
              <w:rPr>
                <w:i/>
              </w:rPr>
              <w:t>.</w:t>
            </w:r>
          </w:p>
          <w:p w14:paraId="5C516189" w14:textId="77777777" w:rsidR="00C27C43" w:rsidRDefault="00C27C43" w:rsidP="00F4765F"/>
          <w:p w14:paraId="3917B756" w14:textId="77777777" w:rsidR="00C27C43" w:rsidRPr="00C27C43" w:rsidRDefault="00C27C43" w:rsidP="00F4765F">
            <w:r w:rsidRPr="00C27C43">
              <w:t>D</w:t>
            </w:r>
            <w:r w:rsidR="0011377C">
              <w:t>avid Burch (D</w:t>
            </w:r>
            <w:r w:rsidRPr="00C27C43">
              <w:t>B</w:t>
            </w:r>
            <w:r w:rsidR="0011377C">
              <w:t>)</w:t>
            </w:r>
            <w:r w:rsidRPr="00C27C43">
              <w:t xml:space="preserve"> – Chambers agree with SELEPs position on keeping existing geographic boundary and written to support this.</w:t>
            </w:r>
          </w:p>
          <w:p w14:paraId="5DE12DAA" w14:textId="77777777" w:rsidR="00384B31" w:rsidRDefault="00405745" w:rsidP="00384B31">
            <w:r>
              <w:t xml:space="preserve">HY asked what the decisions of other federated boards had been earlier that evening. AB advised that TES (East Sussex) had agreed to fully support the retention of the current SELEP geography without qualification and that KMEP (Kent) had agreed to support the retention of the current SELEP geography provided that the federated structure remains </w:t>
            </w:r>
          </w:p>
          <w:p w14:paraId="22A1C147" w14:textId="77777777" w:rsidR="00405745" w:rsidRDefault="00405745" w:rsidP="00384B31"/>
          <w:p w14:paraId="32809790" w14:textId="77777777" w:rsidR="00405745" w:rsidRDefault="00405745" w:rsidP="00384B31">
            <w:pPr>
              <w:rPr>
                <w:b/>
              </w:rPr>
            </w:pPr>
            <w:r>
              <w:rPr>
                <w:b/>
              </w:rPr>
              <w:t xml:space="preserve">On the Geography question being asked by Government: </w:t>
            </w:r>
          </w:p>
          <w:p w14:paraId="0A432FD4" w14:textId="77777777" w:rsidR="00C8605D" w:rsidRDefault="00C8605D" w:rsidP="00384B31">
            <w:pPr>
              <w:rPr>
                <w:b/>
              </w:rPr>
            </w:pPr>
          </w:p>
          <w:p w14:paraId="4E8E9A8D" w14:textId="77777777" w:rsidR="00384B31" w:rsidRDefault="00384B31" w:rsidP="00384B31">
            <w:r w:rsidRPr="00384B31">
              <w:rPr>
                <w:b/>
              </w:rPr>
              <w:t>Decision</w:t>
            </w:r>
            <w:r w:rsidR="00405745">
              <w:rPr>
                <w:b/>
              </w:rPr>
              <w:t xml:space="preserve"> 1</w:t>
            </w:r>
            <w:r w:rsidRPr="00384B31">
              <w:rPr>
                <w:b/>
              </w:rPr>
              <w:t xml:space="preserve"> – EBB </w:t>
            </w:r>
            <w:r w:rsidRPr="00405745">
              <w:rPr>
                <w:b/>
                <w:u w:val="single"/>
              </w:rPr>
              <w:t>Agreed</w:t>
            </w:r>
            <w:r>
              <w:t xml:space="preserve"> that Lewes and Uttlesford should be included within </w:t>
            </w:r>
            <w:r w:rsidR="00405745">
              <w:t xml:space="preserve">any final </w:t>
            </w:r>
            <w:r>
              <w:t>SELEP</w:t>
            </w:r>
            <w:r w:rsidR="00405745">
              <w:t xml:space="preserve"> geography in line with county boundaries</w:t>
            </w:r>
            <w:r>
              <w:t>.</w:t>
            </w:r>
          </w:p>
          <w:p w14:paraId="4FCBF873" w14:textId="77777777" w:rsidR="00384B31" w:rsidRDefault="00384B31" w:rsidP="00BB33D8"/>
          <w:p w14:paraId="5F073CD3" w14:textId="41F9C625" w:rsidR="00C8605D" w:rsidRDefault="00405745" w:rsidP="00405745">
            <w:r>
              <w:rPr>
                <w:b/>
              </w:rPr>
              <w:t xml:space="preserve">Decision </w:t>
            </w:r>
            <w:r w:rsidR="00311265">
              <w:rPr>
                <w:b/>
              </w:rPr>
              <w:t xml:space="preserve">2 </w:t>
            </w:r>
            <w:r w:rsidR="00311265">
              <w:t>-</w:t>
            </w:r>
            <w:r>
              <w:rPr>
                <w:b/>
              </w:rPr>
              <w:t xml:space="preserve"> EBB </w:t>
            </w:r>
            <w:proofErr w:type="gramStart"/>
            <w:r w:rsidRPr="00405745">
              <w:rPr>
                <w:b/>
                <w:u w:val="single"/>
              </w:rPr>
              <w:t xml:space="preserve">Agreed </w:t>
            </w:r>
            <w:r w:rsidR="00DC03AB">
              <w:t xml:space="preserve"> </w:t>
            </w:r>
            <w:r>
              <w:t>to</w:t>
            </w:r>
            <w:proofErr w:type="gramEnd"/>
            <w:r w:rsidRPr="00405745">
              <w:t xml:space="preserve"> support the </w:t>
            </w:r>
            <w:r w:rsidR="00C8605D">
              <w:t xml:space="preserve">retention </w:t>
            </w:r>
            <w:r w:rsidRPr="00405745">
              <w:t xml:space="preserve">of </w:t>
            </w:r>
            <w:r w:rsidR="00C8605D">
              <w:t xml:space="preserve">the current </w:t>
            </w:r>
            <w:r w:rsidRPr="00405745">
              <w:t>SELEP</w:t>
            </w:r>
            <w:r w:rsidR="00C8605D">
              <w:t xml:space="preserve"> geography</w:t>
            </w:r>
            <w:r w:rsidRPr="00405745">
              <w:t xml:space="preserve">, on the condition that it </w:t>
            </w:r>
            <w:r w:rsidR="00C8605D">
              <w:t>can continue</w:t>
            </w:r>
            <w:r w:rsidRPr="00405745">
              <w:t xml:space="preserve"> </w:t>
            </w:r>
            <w:r w:rsidR="00C8605D">
              <w:t xml:space="preserve">within </w:t>
            </w:r>
            <w:r w:rsidRPr="00405745">
              <w:t xml:space="preserve">the existing governance structures. </w:t>
            </w:r>
          </w:p>
          <w:p w14:paraId="33B55DD1" w14:textId="77777777" w:rsidR="00C8605D" w:rsidRDefault="00C8605D" w:rsidP="00405745"/>
          <w:p w14:paraId="4FDCFBBC" w14:textId="77777777" w:rsidR="006D5DC0" w:rsidRDefault="00405745" w:rsidP="00405745">
            <w:r w:rsidRPr="00405745">
              <w:t xml:space="preserve">If government insists on changing the governance structures, then EBB and SELEP should at that </w:t>
            </w:r>
            <w:r w:rsidRPr="00405745">
              <w:lastRenderedPageBreak/>
              <w:t>point return to both the questions abo</w:t>
            </w:r>
            <w:r>
              <w:t>ut geography and governance.</w:t>
            </w:r>
          </w:p>
          <w:p w14:paraId="6BB228D8" w14:textId="77777777" w:rsidR="00C8605D" w:rsidRDefault="00C8605D" w:rsidP="00405745"/>
        </w:tc>
      </w:tr>
      <w:tr w:rsidR="00B47485" w14:paraId="5456E3C3" w14:textId="77777777" w:rsidTr="0071495D">
        <w:tc>
          <w:tcPr>
            <w:tcW w:w="1137" w:type="dxa"/>
          </w:tcPr>
          <w:p w14:paraId="24FC4670" w14:textId="77777777" w:rsidR="00B47485" w:rsidRDefault="00350C82" w:rsidP="00350C82">
            <w:pPr>
              <w:pStyle w:val="ListParagraph"/>
            </w:pPr>
            <w:r>
              <w:lastRenderedPageBreak/>
              <w:t>8.</w:t>
            </w:r>
          </w:p>
        </w:tc>
        <w:tc>
          <w:tcPr>
            <w:tcW w:w="2673" w:type="dxa"/>
          </w:tcPr>
          <w:p w14:paraId="7D26FBC5" w14:textId="77777777" w:rsidR="00B47485" w:rsidRDefault="00350C82" w:rsidP="00244619">
            <w:r>
              <w:t>EBB Approvals</w:t>
            </w:r>
            <w:r w:rsidR="00E06F28">
              <w:t xml:space="preserve"> </w:t>
            </w:r>
          </w:p>
        </w:tc>
        <w:tc>
          <w:tcPr>
            <w:tcW w:w="5796" w:type="dxa"/>
          </w:tcPr>
          <w:p w14:paraId="5B95A089" w14:textId="77777777" w:rsidR="00946AA9" w:rsidRDefault="00946AA9" w:rsidP="00804379">
            <w:pPr>
              <w:pStyle w:val="ListParagraph"/>
              <w:numPr>
                <w:ilvl w:val="0"/>
                <w:numId w:val="9"/>
              </w:numPr>
            </w:pPr>
            <w:r>
              <w:t>LGF3 Capital Programme Update</w:t>
            </w:r>
          </w:p>
          <w:p w14:paraId="163C9E3C" w14:textId="77777777" w:rsidR="00946AA9" w:rsidRDefault="00946AA9" w:rsidP="0011377C">
            <w:pPr>
              <w:pStyle w:val="ListParagraph"/>
              <w:ind w:left="0"/>
            </w:pPr>
            <w:r>
              <w:t xml:space="preserve">JJ </w:t>
            </w:r>
            <w:r w:rsidRPr="00946AA9">
              <w:t>provide</w:t>
            </w:r>
            <w:r>
              <w:t>d</w:t>
            </w:r>
            <w:r w:rsidRPr="00946AA9">
              <w:t xml:space="preserve"> </w:t>
            </w:r>
            <w:r>
              <w:t>a summary</w:t>
            </w:r>
            <w:r w:rsidRPr="00946AA9">
              <w:t xml:space="preserve"> of the </w:t>
            </w:r>
            <w:r w:rsidR="00F672BE" w:rsidRPr="00946AA9">
              <w:t>status</w:t>
            </w:r>
            <w:r w:rsidRPr="00946AA9">
              <w:t xml:space="preserve"> of the LGF supported progr</w:t>
            </w:r>
            <w:r>
              <w:t xml:space="preserve">amme and proposed GPF programme. £590.8m Local Growth Funding </w:t>
            </w:r>
            <w:r w:rsidRPr="00946AA9">
              <w:t xml:space="preserve">been secured by SELEP, of this £86.527m has been </w:t>
            </w:r>
            <w:r>
              <w:t xml:space="preserve">awarded to </w:t>
            </w:r>
            <w:r w:rsidRPr="00946AA9">
              <w:t>Essex</w:t>
            </w:r>
            <w:r>
              <w:t>.</w:t>
            </w:r>
            <w:r w:rsidRPr="00946AA9">
              <w:t xml:space="preserve"> £8.3m</w:t>
            </w:r>
            <w:r w:rsidR="00F672BE">
              <w:t xml:space="preserve"> remains unallocated</w:t>
            </w:r>
            <w:r>
              <w:t xml:space="preserve">. 22 projects </w:t>
            </w:r>
            <w:r w:rsidR="006432DE">
              <w:t>allocated,</w:t>
            </w:r>
            <w:r>
              <w:t xml:space="preserve"> and JJ highlighted that only one has a red RAG status - </w:t>
            </w:r>
            <w:r w:rsidRPr="00946AA9">
              <w:t xml:space="preserve">Beaulieu Park Station, which has a major funding shortfall. LGF funds may need to be reallocated if agreement can’t be reached for funding to be spent after 2021. </w:t>
            </w:r>
            <w:r>
              <w:t xml:space="preserve">Currently looking at new avenue of funding. </w:t>
            </w:r>
          </w:p>
          <w:p w14:paraId="2E8F1DF1" w14:textId="77777777" w:rsidR="00DC03AB" w:rsidRDefault="00DC03AB" w:rsidP="00BB33D8"/>
          <w:p w14:paraId="437C7E97" w14:textId="77777777" w:rsidR="00946AA9" w:rsidRDefault="00946AA9" w:rsidP="00946AA9">
            <w:pPr>
              <w:pStyle w:val="ListParagraph"/>
              <w:numPr>
                <w:ilvl w:val="0"/>
                <w:numId w:val="9"/>
              </w:numPr>
            </w:pPr>
            <w:r>
              <w:t>LGF3b EOI Proposals for Approval</w:t>
            </w:r>
          </w:p>
          <w:p w14:paraId="1A11511B" w14:textId="77777777" w:rsidR="00DC03AB" w:rsidRDefault="00946AA9" w:rsidP="00946AA9">
            <w:r>
              <w:t xml:space="preserve">Call went out in summer, </w:t>
            </w:r>
            <w:r w:rsidR="00DC03AB">
              <w:t xml:space="preserve">109 EOI received. Came through </w:t>
            </w:r>
            <w:r>
              <w:t xml:space="preserve">federated board route and </w:t>
            </w:r>
            <w:r w:rsidR="00DC03AB">
              <w:t xml:space="preserve">sifting </w:t>
            </w:r>
            <w:r>
              <w:t xml:space="preserve">took place </w:t>
            </w:r>
            <w:r w:rsidR="00DC03AB">
              <w:t>13</w:t>
            </w:r>
            <w:r w:rsidR="00DC03AB" w:rsidRPr="00946AA9">
              <w:rPr>
                <w:vertAlign w:val="superscript"/>
              </w:rPr>
              <w:t>th</w:t>
            </w:r>
            <w:r w:rsidR="00334764">
              <w:t xml:space="preserve"> Sept with SDG and IGF. 13 identified to go to next stage</w:t>
            </w:r>
            <w:r w:rsidR="00DC03AB">
              <w:t xml:space="preserve">, in total ask is £34m. Strong list and </w:t>
            </w:r>
            <w:proofErr w:type="spellStart"/>
            <w:r w:rsidR="00DC03AB">
              <w:t>VfM</w:t>
            </w:r>
            <w:proofErr w:type="spellEnd"/>
            <w:r w:rsidR="00DC03AB">
              <w:t xml:space="preserve"> shown.  </w:t>
            </w:r>
          </w:p>
          <w:p w14:paraId="25614204" w14:textId="77777777" w:rsidR="00DC03AB" w:rsidRDefault="00DC03AB" w:rsidP="00BB33D8"/>
          <w:p w14:paraId="1F2E58B0" w14:textId="77777777" w:rsidR="00DC03AB" w:rsidRDefault="00334764" w:rsidP="00BB33D8">
            <w:r>
              <w:t>Asking B</w:t>
            </w:r>
            <w:r w:rsidR="00DC03AB">
              <w:t>oard to endorse the list – then will seek project leads to produce Strategic Outline Business Cases, to be submitted to SELEP.</w:t>
            </w:r>
          </w:p>
          <w:p w14:paraId="500D2B7B" w14:textId="77777777" w:rsidR="00DC03AB" w:rsidRDefault="00DC03AB" w:rsidP="00BB33D8">
            <w:r>
              <w:t>Projects range from transport, non-transport and skills projects. Most considered eligible to go to next stage.</w:t>
            </w:r>
          </w:p>
          <w:p w14:paraId="2449FBD5" w14:textId="77777777" w:rsidR="00DC03AB" w:rsidRDefault="0011377C" w:rsidP="00BB33D8">
            <w:r w:rsidRPr="00000B3E">
              <w:rPr>
                <w:b/>
              </w:rPr>
              <w:t>EBB</w:t>
            </w:r>
            <w:r w:rsidR="00DC03AB" w:rsidRPr="0011377C">
              <w:rPr>
                <w:b/>
                <w:u w:val="single"/>
              </w:rPr>
              <w:t xml:space="preserve"> </w:t>
            </w:r>
            <w:r w:rsidRPr="0011377C">
              <w:rPr>
                <w:b/>
                <w:u w:val="single"/>
              </w:rPr>
              <w:t>A</w:t>
            </w:r>
            <w:r w:rsidR="00DC03AB" w:rsidRPr="0011377C">
              <w:rPr>
                <w:b/>
                <w:u w:val="single"/>
              </w:rPr>
              <w:t>greed</w:t>
            </w:r>
            <w:r w:rsidR="00DC03AB">
              <w:t xml:space="preserve"> to endorse the 13 p</w:t>
            </w:r>
            <w:r w:rsidR="00334764">
              <w:t>rojects forward.</w:t>
            </w:r>
          </w:p>
          <w:p w14:paraId="454ECE4E" w14:textId="77777777" w:rsidR="00DC03AB" w:rsidRDefault="00DC03AB" w:rsidP="00BB33D8"/>
          <w:p w14:paraId="7B4D5B74" w14:textId="77777777" w:rsidR="00334764" w:rsidRDefault="00334764" w:rsidP="00334764">
            <w:pPr>
              <w:pStyle w:val="ListParagraph"/>
              <w:numPr>
                <w:ilvl w:val="0"/>
                <w:numId w:val="9"/>
              </w:numPr>
            </w:pPr>
            <w:r>
              <w:t>Sector Support Fund Proposal</w:t>
            </w:r>
          </w:p>
          <w:p w14:paraId="61BA582A" w14:textId="77777777" w:rsidR="00DC03AB" w:rsidRDefault="00F62A3D" w:rsidP="00334764">
            <w:r>
              <w:t xml:space="preserve">JL outlined the </w:t>
            </w:r>
            <w:r w:rsidR="00FD25E8">
              <w:t>North Essex Energy Group</w:t>
            </w:r>
            <w:r>
              <w:t>s</w:t>
            </w:r>
            <w:r w:rsidR="00FD25E8">
              <w:t xml:space="preserve"> SSF proposal. Project </w:t>
            </w:r>
            <w:r w:rsidR="0071495D">
              <w:t xml:space="preserve">is </w:t>
            </w:r>
            <w:r w:rsidR="00FD25E8">
              <w:t xml:space="preserve">looking to assist the energy sector and take advantage of the growth of the sector and opportunities. Project seeks to address energy sector across </w:t>
            </w:r>
            <w:r w:rsidR="0071495D">
              <w:t xml:space="preserve">the </w:t>
            </w:r>
            <w:r w:rsidR="00FD25E8">
              <w:t xml:space="preserve">whole LEP </w:t>
            </w:r>
            <w:r w:rsidR="0071495D">
              <w:t xml:space="preserve">area </w:t>
            </w:r>
            <w:r w:rsidR="00FD25E8">
              <w:t>and work with SMEs to raise awarenes</w:t>
            </w:r>
            <w:r w:rsidR="0071495D">
              <w:t>s of opportunities</w:t>
            </w:r>
            <w:r w:rsidR="00FD25E8">
              <w:t xml:space="preserve">. </w:t>
            </w:r>
            <w:r w:rsidR="0071495D">
              <w:t>Including m</w:t>
            </w:r>
            <w:r w:rsidR="00FD25E8">
              <w:t>appi</w:t>
            </w:r>
            <w:r w:rsidR="0071495D">
              <w:t xml:space="preserve">ng and contacting companies, with </w:t>
            </w:r>
            <w:r w:rsidR="00FD25E8">
              <w:t xml:space="preserve">potential to join supply chain. £70k budget for works to help build capacity in the sector. </w:t>
            </w:r>
          </w:p>
          <w:p w14:paraId="44D53A2B" w14:textId="77777777" w:rsidR="0071495D" w:rsidRDefault="0071495D" w:rsidP="00FD25E8"/>
          <w:p w14:paraId="43256793" w14:textId="77777777" w:rsidR="00FD25E8" w:rsidRDefault="0011377C" w:rsidP="00FD25E8">
            <w:r w:rsidRPr="00000B3E">
              <w:rPr>
                <w:b/>
              </w:rPr>
              <w:t>EBB</w:t>
            </w:r>
            <w:r w:rsidRPr="0011377C">
              <w:rPr>
                <w:b/>
                <w:u w:val="single"/>
              </w:rPr>
              <w:t xml:space="preserve"> Agreed</w:t>
            </w:r>
            <w:r w:rsidR="0071495D">
              <w:t xml:space="preserve"> to endorse the</w:t>
            </w:r>
            <w:r w:rsidR="00FD25E8">
              <w:t xml:space="preserve"> project going forward.</w:t>
            </w:r>
          </w:p>
          <w:p w14:paraId="0D035815" w14:textId="77777777" w:rsidR="00B47485" w:rsidRDefault="00B47485" w:rsidP="00BB33D8"/>
        </w:tc>
      </w:tr>
      <w:tr w:rsidR="006D5DC0" w14:paraId="1495A25C" w14:textId="77777777" w:rsidTr="0071495D">
        <w:tc>
          <w:tcPr>
            <w:tcW w:w="1137" w:type="dxa"/>
          </w:tcPr>
          <w:p w14:paraId="246C8A48" w14:textId="77777777" w:rsidR="006D5DC0" w:rsidRDefault="00350C82" w:rsidP="00244619">
            <w:r>
              <w:t xml:space="preserve">9. </w:t>
            </w:r>
          </w:p>
        </w:tc>
        <w:tc>
          <w:tcPr>
            <w:tcW w:w="2673" w:type="dxa"/>
          </w:tcPr>
          <w:p w14:paraId="7301A8D8" w14:textId="77777777" w:rsidR="006D5DC0" w:rsidRDefault="00350C82" w:rsidP="00E06F28">
            <w:r>
              <w:t>AOB</w:t>
            </w:r>
          </w:p>
          <w:p w14:paraId="21B76B9E" w14:textId="77777777" w:rsidR="00350C82" w:rsidRDefault="00350C82" w:rsidP="00E06F28"/>
          <w:p w14:paraId="14A85DB3" w14:textId="77777777" w:rsidR="00350C82" w:rsidRDefault="00350C82" w:rsidP="00E06F28">
            <w:r>
              <w:t>Date of next EBB meeting:</w:t>
            </w:r>
          </w:p>
          <w:p w14:paraId="1A1F5294" w14:textId="77777777" w:rsidR="00350C82" w:rsidRDefault="00350C82" w:rsidP="00E06F28">
            <w:r>
              <w:t>3</w:t>
            </w:r>
            <w:r w:rsidRPr="00350C82">
              <w:rPr>
                <w:vertAlign w:val="superscript"/>
              </w:rPr>
              <w:t>rd</w:t>
            </w:r>
            <w:r>
              <w:t xml:space="preserve"> Dec 6pm – 8pm</w:t>
            </w:r>
          </w:p>
          <w:p w14:paraId="3EAFB43C" w14:textId="77777777" w:rsidR="00350C82" w:rsidRPr="006D5DC0" w:rsidRDefault="00350C82" w:rsidP="00E06F28"/>
        </w:tc>
        <w:tc>
          <w:tcPr>
            <w:tcW w:w="5796" w:type="dxa"/>
          </w:tcPr>
          <w:p w14:paraId="75A22BAC" w14:textId="77777777" w:rsidR="00916154" w:rsidRDefault="00916154" w:rsidP="00916154">
            <w:pPr>
              <w:pStyle w:val="ListParagraph"/>
              <w:numPr>
                <w:ilvl w:val="0"/>
                <w:numId w:val="10"/>
              </w:numPr>
            </w:pPr>
            <w:r>
              <w:t>Represent</w:t>
            </w:r>
            <w:r w:rsidR="00000B3E">
              <w:t xml:space="preserve">ation from EBB at Epping Forest </w:t>
            </w:r>
            <w:r>
              <w:t>District Council</w:t>
            </w:r>
          </w:p>
          <w:p w14:paraId="6972696E" w14:textId="77777777" w:rsidR="00916154" w:rsidRDefault="00916154" w:rsidP="00350C82">
            <w:r>
              <w:t>The Board received an invitation from EFDC to attend an Overview &amp; Scrutiny Committee meeting in April 2019 with SELEP reps to report on the LEPs progress.</w:t>
            </w:r>
          </w:p>
          <w:p w14:paraId="65439C37" w14:textId="77777777" w:rsidR="00E06F28" w:rsidRDefault="00916154" w:rsidP="00350C82">
            <w:r>
              <w:lastRenderedPageBreak/>
              <w:t xml:space="preserve">Cllr GM </w:t>
            </w:r>
            <w:r w:rsidR="00FD25E8">
              <w:t>suggested SELEP should attend with DR as Chair</w:t>
            </w:r>
            <w:r>
              <w:t xml:space="preserve"> of EBB</w:t>
            </w:r>
            <w:r w:rsidR="00FD25E8">
              <w:t xml:space="preserve">. </w:t>
            </w:r>
            <w:r w:rsidR="0071495D">
              <w:t>DR</w:t>
            </w:r>
            <w:r w:rsidR="00FD25E8">
              <w:t xml:space="preserve"> will come back to the group once considered.</w:t>
            </w:r>
          </w:p>
          <w:p w14:paraId="6DCCE276" w14:textId="3EB7B686" w:rsidR="00916154" w:rsidRDefault="00916154" w:rsidP="00350C82">
            <w:r w:rsidRPr="00916154">
              <w:rPr>
                <w:b/>
              </w:rPr>
              <w:t>ACTION</w:t>
            </w:r>
            <w:r>
              <w:t xml:space="preserve"> – </w:t>
            </w:r>
            <w:r w:rsidRPr="0068104F">
              <w:t>DR t</w:t>
            </w:r>
            <w:r>
              <w:t xml:space="preserve">o respond to invitation </w:t>
            </w:r>
          </w:p>
          <w:p w14:paraId="6818CC11" w14:textId="77777777" w:rsidR="00FD25E8" w:rsidRDefault="00FD25E8" w:rsidP="00350C82"/>
          <w:p w14:paraId="1A59841E" w14:textId="77777777" w:rsidR="00916154" w:rsidRDefault="00916154" w:rsidP="00916154">
            <w:pPr>
              <w:pStyle w:val="ListParagraph"/>
              <w:numPr>
                <w:ilvl w:val="0"/>
                <w:numId w:val="10"/>
              </w:numPr>
            </w:pPr>
            <w:r>
              <w:t>Aligning membership with OSE</w:t>
            </w:r>
          </w:p>
          <w:p w14:paraId="772E2180" w14:textId="77777777" w:rsidR="00FD25E8" w:rsidRDefault="00916154" w:rsidP="00916154">
            <w:r>
              <w:t xml:space="preserve">Board were asked to consider their alignment with OSE. </w:t>
            </w:r>
            <w:proofErr w:type="gramStart"/>
            <w:r w:rsidR="00C8605D">
              <w:t>A number of</w:t>
            </w:r>
            <w:proofErr w:type="gramEnd"/>
            <w:r w:rsidR="00C8605D">
              <w:t xml:space="preserve"> members of EBB attend both boards. </w:t>
            </w:r>
            <w:r>
              <w:t xml:space="preserve">Board agreed this </w:t>
            </w:r>
            <w:r w:rsidR="00C8605D">
              <w:t>should continue but that there should be similar exchange at o</w:t>
            </w:r>
            <w:r>
              <w:t xml:space="preserve">fficer level and Dawn R </w:t>
            </w:r>
            <w:r w:rsidR="00C8605D">
              <w:t>/ Domi</w:t>
            </w:r>
            <w:r w:rsidR="00000B3E">
              <w:t>nic Collins attend OSE and Ian L</w:t>
            </w:r>
            <w:r w:rsidR="00C8605D">
              <w:t xml:space="preserve">ewis attend EBB </w:t>
            </w:r>
          </w:p>
          <w:p w14:paraId="3FC82AF4" w14:textId="77777777" w:rsidR="00C8605D" w:rsidRDefault="00C8605D" w:rsidP="00916154"/>
          <w:p w14:paraId="7D24AB6D" w14:textId="77777777" w:rsidR="00DF22F0" w:rsidRDefault="00DF22F0" w:rsidP="00916154">
            <w:r w:rsidRPr="00DF22F0">
              <w:rPr>
                <w:b/>
              </w:rPr>
              <w:t>ACTION</w:t>
            </w:r>
            <w:r>
              <w:t xml:space="preserve"> </w:t>
            </w:r>
            <w:r w:rsidRPr="00C8605D">
              <w:rPr>
                <w:b/>
              </w:rPr>
              <w:t xml:space="preserve">– </w:t>
            </w:r>
            <w:r w:rsidR="00C8605D" w:rsidRPr="00C8605D">
              <w:rPr>
                <w:b/>
              </w:rPr>
              <w:t xml:space="preserve">EBB </w:t>
            </w:r>
            <w:r w:rsidR="00C8605D" w:rsidRPr="00000B3E">
              <w:rPr>
                <w:b/>
                <w:u w:val="single"/>
              </w:rPr>
              <w:t>Agreed</w:t>
            </w:r>
            <w:r w:rsidR="00C8605D">
              <w:t xml:space="preserve"> the officer attendance as above. </w:t>
            </w:r>
          </w:p>
          <w:p w14:paraId="02D17E2C" w14:textId="77777777" w:rsidR="00350C82" w:rsidRDefault="00350C82" w:rsidP="00350C82"/>
          <w:p w14:paraId="39E1FDFB" w14:textId="28E2101E" w:rsidR="00350C82" w:rsidRDefault="00000B3E" w:rsidP="00000B3E">
            <w:pPr>
              <w:pStyle w:val="ListParagraph"/>
              <w:ind w:left="40"/>
            </w:pPr>
            <w:r>
              <w:t xml:space="preserve">c) Board </w:t>
            </w:r>
            <w:r w:rsidRPr="00000B3E">
              <w:rPr>
                <w:b/>
                <w:u w:val="single"/>
              </w:rPr>
              <w:t>A</w:t>
            </w:r>
            <w:r w:rsidR="00DF22F0" w:rsidRPr="00000B3E">
              <w:rPr>
                <w:b/>
                <w:u w:val="single"/>
              </w:rPr>
              <w:t>greed</w:t>
            </w:r>
            <w:r w:rsidR="00DF22F0">
              <w:t xml:space="preserve"> that an additional meeting (or written procedure process) was n</w:t>
            </w:r>
            <w:r w:rsidR="00FD25E8">
              <w:t>eed</w:t>
            </w:r>
            <w:r w:rsidR="00DF22F0">
              <w:t xml:space="preserve">ed before Decembers meeting to further discuss the </w:t>
            </w:r>
            <w:r w:rsidR="00FD25E8">
              <w:t>LEP review and Boards position.</w:t>
            </w:r>
            <w:r w:rsidR="00C8605D">
              <w:t xml:space="preserve"> </w:t>
            </w:r>
          </w:p>
          <w:p w14:paraId="2DD94F2B" w14:textId="77777777" w:rsidR="00C8605D" w:rsidRDefault="00C8605D" w:rsidP="00C8605D">
            <w:pPr>
              <w:pStyle w:val="ListParagraph"/>
              <w:ind w:left="360"/>
            </w:pPr>
          </w:p>
          <w:p w14:paraId="04BEEBF5" w14:textId="77777777" w:rsidR="00DF22F0" w:rsidRDefault="00DF22F0" w:rsidP="00DF22F0">
            <w:r w:rsidRPr="00DF22F0">
              <w:rPr>
                <w:b/>
              </w:rPr>
              <w:t>ACTION</w:t>
            </w:r>
            <w:r>
              <w:t xml:space="preserve"> – DK to arrange </w:t>
            </w:r>
            <w:r w:rsidR="00C8605D">
              <w:t xml:space="preserve">with Chair and send out. </w:t>
            </w:r>
          </w:p>
          <w:p w14:paraId="2B6EC67C" w14:textId="77777777" w:rsidR="00FD25E8" w:rsidRDefault="00FD25E8" w:rsidP="00350C82"/>
          <w:p w14:paraId="53C14A87" w14:textId="77777777" w:rsidR="00DF22F0" w:rsidRDefault="00FD25E8" w:rsidP="00000B3E">
            <w:pPr>
              <w:pStyle w:val="ListParagraph"/>
              <w:numPr>
                <w:ilvl w:val="0"/>
                <w:numId w:val="9"/>
              </w:numPr>
              <w:ind w:left="40" w:firstLine="0"/>
            </w:pPr>
            <w:r>
              <w:t>David Rook</w:t>
            </w:r>
            <w:r w:rsidR="00F672BE">
              <w:t>e</w:t>
            </w:r>
            <w:r>
              <w:t xml:space="preserve"> – raised the</w:t>
            </w:r>
            <w:r w:rsidR="00DF22F0">
              <w:t xml:space="preserve"> Science and Innovation Audit and enquired if the B</w:t>
            </w:r>
            <w:r>
              <w:t xml:space="preserve">oard </w:t>
            </w:r>
            <w:r w:rsidR="00DF22F0">
              <w:t xml:space="preserve">had </w:t>
            </w:r>
            <w:r w:rsidR="00F672BE">
              <w:t xml:space="preserve">received any feedback. </w:t>
            </w:r>
            <w:r w:rsidR="000E1FBA">
              <w:t>Board noted nothing received.</w:t>
            </w:r>
            <w:r w:rsidR="00DF22F0">
              <w:t xml:space="preserve">  </w:t>
            </w:r>
            <w:r w:rsidR="000E1FBA">
              <w:t>D</w:t>
            </w:r>
            <w:r w:rsidR="00DF22F0">
              <w:t xml:space="preserve">avid </w:t>
            </w:r>
            <w:r w:rsidR="000E1FBA">
              <w:t xml:space="preserve">R commented that </w:t>
            </w:r>
            <w:r w:rsidR="00DF22F0">
              <w:t>B</w:t>
            </w:r>
            <w:r>
              <w:t>E</w:t>
            </w:r>
            <w:r w:rsidR="00DF22F0">
              <w:t>I</w:t>
            </w:r>
            <w:r>
              <w:t xml:space="preserve">S </w:t>
            </w:r>
            <w:r w:rsidR="00DF22F0">
              <w:t>had</w:t>
            </w:r>
            <w:r w:rsidR="000E1FBA">
              <w:t xml:space="preserve"> </w:t>
            </w:r>
            <w:r>
              <w:t>issued stocktake and require feedback by the end of the week.</w:t>
            </w:r>
            <w:r w:rsidR="00DF22F0">
              <w:t xml:space="preserve"> </w:t>
            </w:r>
          </w:p>
          <w:p w14:paraId="395501D2" w14:textId="77777777" w:rsidR="00DF22F0" w:rsidRDefault="000E1FBA" w:rsidP="00000B3E">
            <w:pPr>
              <w:pStyle w:val="ListParagraph"/>
              <w:ind w:left="0"/>
            </w:pPr>
            <w:r>
              <w:t xml:space="preserve">JJ </w:t>
            </w:r>
            <w:r w:rsidR="00DF22F0">
              <w:t>informed the Board he had received notification this week and will pick up.</w:t>
            </w:r>
          </w:p>
          <w:p w14:paraId="0D33BAE5" w14:textId="77777777" w:rsidR="00E06F28" w:rsidRDefault="00DF22F0" w:rsidP="00000B3E">
            <w:r w:rsidRPr="00DF22F0">
              <w:rPr>
                <w:b/>
              </w:rPr>
              <w:t>ACTION</w:t>
            </w:r>
            <w:r>
              <w:t xml:space="preserve"> – JJ to </w:t>
            </w:r>
            <w:r w:rsidR="000E1FBA">
              <w:t>discuss with Rob Singh and David Rooke.</w:t>
            </w:r>
          </w:p>
        </w:tc>
      </w:tr>
    </w:tbl>
    <w:p w14:paraId="4B825B9E" w14:textId="77777777" w:rsidR="002A46D5" w:rsidRDefault="002A46D5"/>
    <w:sectPr w:rsidR="002A46D5" w:rsidSect="00133EA0">
      <w:headerReference w:type="even" r:id="rId10"/>
      <w:headerReference w:type="default" r:id="rId11"/>
      <w:footerReference w:type="even" r:id="rId12"/>
      <w:footerReference w:type="default" r:id="rId13"/>
      <w:headerReference w:type="first" r:id="rId14"/>
      <w:footerReference w:type="first" r:id="rId15"/>
      <w:pgSz w:w="11906" w:h="16838"/>
      <w:pgMar w:top="993"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ACD01" w14:textId="77777777" w:rsidR="00FB3DBF" w:rsidRDefault="00FB3DBF" w:rsidP="00FB3DBF">
      <w:pPr>
        <w:spacing w:after="0" w:line="240" w:lineRule="auto"/>
      </w:pPr>
      <w:r>
        <w:separator/>
      </w:r>
    </w:p>
  </w:endnote>
  <w:endnote w:type="continuationSeparator" w:id="0">
    <w:p w14:paraId="462BF5A2" w14:textId="77777777" w:rsidR="00FB3DBF" w:rsidRDefault="00FB3DBF" w:rsidP="00FB3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BCFCB" w14:textId="77777777" w:rsidR="00FB3DBF" w:rsidRDefault="00FB3D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299597"/>
      <w:docPartObj>
        <w:docPartGallery w:val="Page Numbers (Bottom of Page)"/>
        <w:docPartUnique/>
      </w:docPartObj>
    </w:sdtPr>
    <w:sdtEndPr>
      <w:rPr>
        <w:noProof/>
      </w:rPr>
    </w:sdtEndPr>
    <w:sdtContent>
      <w:p w14:paraId="49D4C8A5" w14:textId="51AFEC99" w:rsidR="00FB3DBF" w:rsidRDefault="00FB3D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62F9C7" w14:textId="77777777" w:rsidR="00FB3DBF" w:rsidRDefault="00FB3D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FBBD0" w14:textId="77777777" w:rsidR="00FB3DBF" w:rsidRDefault="00FB3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09093" w14:textId="77777777" w:rsidR="00FB3DBF" w:rsidRDefault="00FB3DBF" w:rsidP="00FB3DBF">
      <w:pPr>
        <w:spacing w:after="0" w:line="240" w:lineRule="auto"/>
      </w:pPr>
      <w:r>
        <w:separator/>
      </w:r>
    </w:p>
  </w:footnote>
  <w:footnote w:type="continuationSeparator" w:id="0">
    <w:p w14:paraId="2C7278B5" w14:textId="77777777" w:rsidR="00FB3DBF" w:rsidRDefault="00FB3DBF" w:rsidP="00FB3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B673" w14:textId="77777777" w:rsidR="00FB3DBF" w:rsidRDefault="00FB3D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1BE9" w14:textId="77777777" w:rsidR="00FB3DBF" w:rsidRDefault="00FB3D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A604C" w14:textId="77777777" w:rsidR="00FB3DBF" w:rsidRDefault="00FB3D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266FF"/>
    <w:multiLevelType w:val="hybridMultilevel"/>
    <w:tmpl w:val="03D667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FCD4577"/>
    <w:multiLevelType w:val="hybridMultilevel"/>
    <w:tmpl w:val="35EC1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E45260"/>
    <w:multiLevelType w:val="hybridMultilevel"/>
    <w:tmpl w:val="EEA255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8F08CE"/>
    <w:multiLevelType w:val="hybridMultilevel"/>
    <w:tmpl w:val="1076D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936C24"/>
    <w:multiLevelType w:val="hybridMultilevel"/>
    <w:tmpl w:val="D9BC9C62"/>
    <w:lvl w:ilvl="0" w:tplc="0809000F">
      <w:start w:val="1"/>
      <w:numFmt w:val="decimal"/>
      <w:lvlText w:val="%1."/>
      <w:lvlJc w:val="left"/>
      <w:pPr>
        <w:ind w:left="72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D1B30CF"/>
    <w:multiLevelType w:val="hybridMultilevel"/>
    <w:tmpl w:val="BB3462D8"/>
    <w:lvl w:ilvl="0" w:tplc="69AC8B5C">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CF3FC1"/>
    <w:multiLevelType w:val="hybridMultilevel"/>
    <w:tmpl w:val="4544BD18"/>
    <w:lvl w:ilvl="0" w:tplc="69AC8B5C">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525354"/>
    <w:multiLevelType w:val="hybridMultilevel"/>
    <w:tmpl w:val="0D2EFE10"/>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4C6CD7"/>
    <w:multiLevelType w:val="hybridMultilevel"/>
    <w:tmpl w:val="7FCE5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A3042E"/>
    <w:multiLevelType w:val="hybridMultilevel"/>
    <w:tmpl w:val="A9547EB6"/>
    <w:lvl w:ilvl="0" w:tplc="0FC8E1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5"/>
  </w:num>
  <w:num w:numId="4">
    <w:abstractNumId w:val="1"/>
  </w:num>
  <w:num w:numId="5">
    <w:abstractNumId w:val="4"/>
  </w:num>
  <w:num w:numId="6">
    <w:abstractNumId w:val="6"/>
  </w:num>
  <w:num w:numId="7">
    <w:abstractNumId w:val="8"/>
  </w:num>
  <w:num w:numId="8">
    <w:abstractNumId w:val="7"/>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6D5"/>
    <w:rsid w:val="00000B3E"/>
    <w:rsid w:val="00095DB4"/>
    <w:rsid w:val="000E04D0"/>
    <w:rsid w:val="000E1FBA"/>
    <w:rsid w:val="000E5B8F"/>
    <w:rsid w:val="00110739"/>
    <w:rsid w:val="0011377C"/>
    <w:rsid w:val="00133EA0"/>
    <w:rsid w:val="00175472"/>
    <w:rsid w:val="001E5BBD"/>
    <w:rsid w:val="001E5BFB"/>
    <w:rsid w:val="00200A20"/>
    <w:rsid w:val="00244619"/>
    <w:rsid w:val="0026699C"/>
    <w:rsid w:val="002669D8"/>
    <w:rsid w:val="002A46D5"/>
    <w:rsid w:val="002D36D1"/>
    <w:rsid w:val="002E0681"/>
    <w:rsid w:val="002F36B5"/>
    <w:rsid w:val="00311265"/>
    <w:rsid w:val="00334764"/>
    <w:rsid w:val="00337A8A"/>
    <w:rsid w:val="00350C82"/>
    <w:rsid w:val="00380AE7"/>
    <w:rsid w:val="00384B31"/>
    <w:rsid w:val="00405745"/>
    <w:rsid w:val="00410046"/>
    <w:rsid w:val="00491EAD"/>
    <w:rsid w:val="004A3208"/>
    <w:rsid w:val="004E39B5"/>
    <w:rsid w:val="00511CDA"/>
    <w:rsid w:val="00512AC3"/>
    <w:rsid w:val="00525AC3"/>
    <w:rsid w:val="0056766D"/>
    <w:rsid w:val="005C625A"/>
    <w:rsid w:val="00605748"/>
    <w:rsid w:val="006215C2"/>
    <w:rsid w:val="006432DE"/>
    <w:rsid w:val="0067209E"/>
    <w:rsid w:val="0068104F"/>
    <w:rsid w:val="006D5DC0"/>
    <w:rsid w:val="006E0182"/>
    <w:rsid w:val="006E148C"/>
    <w:rsid w:val="0071495D"/>
    <w:rsid w:val="0075034B"/>
    <w:rsid w:val="00760B9B"/>
    <w:rsid w:val="0078238D"/>
    <w:rsid w:val="00782ACC"/>
    <w:rsid w:val="007C6567"/>
    <w:rsid w:val="00801949"/>
    <w:rsid w:val="0081586A"/>
    <w:rsid w:val="00857913"/>
    <w:rsid w:val="008A69A4"/>
    <w:rsid w:val="008B3850"/>
    <w:rsid w:val="008B4C76"/>
    <w:rsid w:val="008C794C"/>
    <w:rsid w:val="008D19B6"/>
    <w:rsid w:val="008E25A5"/>
    <w:rsid w:val="00916154"/>
    <w:rsid w:val="009412A5"/>
    <w:rsid w:val="00946AA9"/>
    <w:rsid w:val="009A5D84"/>
    <w:rsid w:val="00AA2842"/>
    <w:rsid w:val="00AE5A23"/>
    <w:rsid w:val="00B0132E"/>
    <w:rsid w:val="00B36FF6"/>
    <w:rsid w:val="00B47485"/>
    <w:rsid w:val="00BA5CD2"/>
    <w:rsid w:val="00BB33D8"/>
    <w:rsid w:val="00BC5958"/>
    <w:rsid w:val="00BE6250"/>
    <w:rsid w:val="00C27C43"/>
    <w:rsid w:val="00C373C1"/>
    <w:rsid w:val="00C53ECD"/>
    <w:rsid w:val="00C6760D"/>
    <w:rsid w:val="00C84667"/>
    <w:rsid w:val="00C8605D"/>
    <w:rsid w:val="00CB562B"/>
    <w:rsid w:val="00CE7EEE"/>
    <w:rsid w:val="00D15687"/>
    <w:rsid w:val="00DA1E6B"/>
    <w:rsid w:val="00DC03AB"/>
    <w:rsid w:val="00DF22F0"/>
    <w:rsid w:val="00E06A97"/>
    <w:rsid w:val="00E06F28"/>
    <w:rsid w:val="00E20164"/>
    <w:rsid w:val="00E2450D"/>
    <w:rsid w:val="00E83E2D"/>
    <w:rsid w:val="00EC70E7"/>
    <w:rsid w:val="00EF009A"/>
    <w:rsid w:val="00F07A0C"/>
    <w:rsid w:val="00F24133"/>
    <w:rsid w:val="00F4765F"/>
    <w:rsid w:val="00F62A3D"/>
    <w:rsid w:val="00F672BE"/>
    <w:rsid w:val="00FB3DBF"/>
    <w:rsid w:val="00FD2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F858AA"/>
  <w15:docId w15:val="{D41C32F9-50AB-487B-90D2-E62C4553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A4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46D5"/>
    <w:pPr>
      <w:ind w:left="720"/>
      <w:contextualSpacing/>
    </w:pPr>
  </w:style>
  <w:style w:type="character" w:styleId="Hyperlink">
    <w:name w:val="Hyperlink"/>
    <w:basedOn w:val="DefaultParagraphFont"/>
    <w:uiPriority w:val="99"/>
    <w:unhideWhenUsed/>
    <w:rsid w:val="00B36FF6"/>
    <w:rPr>
      <w:color w:val="0000FF" w:themeColor="hyperlink"/>
      <w:u w:val="single"/>
    </w:rPr>
  </w:style>
  <w:style w:type="character" w:styleId="CommentReference">
    <w:name w:val="annotation reference"/>
    <w:basedOn w:val="DefaultParagraphFont"/>
    <w:uiPriority w:val="99"/>
    <w:semiHidden/>
    <w:unhideWhenUsed/>
    <w:rsid w:val="002F36B5"/>
    <w:rPr>
      <w:sz w:val="16"/>
      <w:szCs w:val="16"/>
    </w:rPr>
  </w:style>
  <w:style w:type="paragraph" w:styleId="CommentText">
    <w:name w:val="annotation text"/>
    <w:basedOn w:val="Normal"/>
    <w:link w:val="CommentTextChar"/>
    <w:uiPriority w:val="99"/>
    <w:semiHidden/>
    <w:unhideWhenUsed/>
    <w:rsid w:val="002F36B5"/>
    <w:pPr>
      <w:spacing w:line="240" w:lineRule="auto"/>
    </w:pPr>
    <w:rPr>
      <w:sz w:val="20"/>
      <w:szCs w:val="20"/>
    </w:rPr>
  </w:style>
  <w:style w:type="character" w:customStyle="1" w:styleId="CommentTextChar">
    <w:name w:val="Comment Text Char"/>
    <w:basedOn w:val="DefaultParagraphFont"/>
    <w:link w:val="CommentText"/>
    <w:uiPriority w:val="99"/>
    <w:semiHidden/>
    <w:rsid w:val="002F36B5"/>
    <w:rPr>
      <w:sz w:val="20"/>
      <w:szCs w:val="20"/>
    </w:rPr>
  </w:style>
  <w:style w:type="paragraph" w:styleId="CommentSubject">
    <w:name w:val="annotation subject"/>
    <w:basedOn w:val="CommentText"/>
    <w:next w:val="CommentText"/>
    <w:link w:val="CommentSubjectChar"/>
    <w:uiPriority w:val="99"/>
    <w:semiHidden/>
    <w:unhideWhenUsed/>
    <w:rsid w:val="002F36B5"/>
    <w:rPr>
      <w:b/>
      <w:bCs/>
    </w:rPr>
  </w:style>
  <w:style w:type="character" w:customStyle="1" w:styleId="CommentSubjectChar">
    <w:name w:val="Comment Subject Char"/>
    <w:basedOn w:val="CommentTextChar"/>
    <w:link w:val="CommentSubject"/>
    <w:uiPriority w:val="99"/>
    <w:semiHidden/>
    <w:rsid w:val="002F36B5"/>
    <w:rPr>
      <w:b/>
      <w:bCs/>
      <w:sz w:val="20"/>
      <w:szCs w:val="20"/>
    </w:rPr>
  </w:style>
  <w:style w:type="paragraph" w:styleId="BalloonText">
    <w:name w:val="Balloon Text"/>
    <w:basedOn w:val="Normal"/>
    <w:link w:val="BalloonTextChar"/>
    <w:uiPriority w:val="99"/>
    <w:semiHidden/>
    <w:unhideWhenUsed/>
    <w:rsid w:val="002F3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6B5"/>
    <w:rPr>
      <w:rFonts w:ascii="Segoe UI" w:hAnsi="Segoe UI" w:cs="Segoe UI"/>
      <w:sz w:val="18"/>
      <w:szCs w:val="18"/>
    </w:rPr>
  </w:style>
  <w:style w:type="paragraph" w:styleId="Header">
    <w:name w:val="header"/>
    <w:basedOn w:val="Normal"/>
    <w:link w:val="HeaderChar"/>
    <w:uiPriority w:val="99"/>
    <w:unhideWhenUsed/>
    <w:rsid w:val="00FB3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DBF"/>
  </w:style>
  <w:style w:type="paragraph" w:styleId="Footer">
    <w:name w:val="footer"/>
    <w:basedOn w:val="Normal"/>
    <w:link w:val="FooterChar"/>
    <w:uiPriority w:val="99"/>
    <w:unhideWhenUsed/>
    <w:rsid w:val="00FB3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7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Macro-Enabled_Presentation.pptm"/><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8708A-BB0B-4F48-9C24-55B6CD42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1787</Words>
  <Characters>10189</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dawn.redpath</dc:creator>
  <cp:lastModifiedBy>Samantha Grant, Governance Officer</cp:lastModifiedBy>
  <cp:revision>2</cp:revision>
  <dcterms:created xsi:type="dcterms:W3CDTF">2018-11-08T12:28:00Z</dcterms:created>
  <dcterms:modified xsi:type="dcterms:W3CDTF">2018-11-08T12:28:00Z</dcterms:modified>
</cp:coreProperties>
</file>