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54EB" w14:textId="5832C066" w:rsidR="00780F1E" w:rsidRDefault="004071E1" w:rsidP="34AE4062">
      <w:pPr>
        <w:spacing w:before="240" w:after="240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 xml:space="preserve">Minutes </w:t>
      </w:r>
      <w:r w:rsidR="00B4348A">
        <w:rPr>
          <w:rFonts w:ascii="Calibri" w:eastAsia="Calibri" w:hAnsi="Calibri" w:cs="Calibri"/>
          <w:b/>
          <w:bCs/>
          <w:sz w:val="44"/>
          <w:szCs w:val="44"/>
        </w:rPr>
        <w:t xml:space="preserve">of </w:t>
      </w:r>
      <w:r w:rsidR="002467E0">
        <w:rPr>
          <w:rFonts w:ascii="Calibri" w:eastAsia="Calibri" w:hAnsi="Calibri" w:cs="Calibri"/>
          <w:b/>
          <w:bCs/>
          <w:sz w:val="44"/>
          <w:szCs w:val="44"/>
        </w:rPr>
        <w:t xml:space="preserve">the </w:t>
      </w:r>
      <w:r w:rsidR="43A608C5" w:rsidRPr="00B056CE">
        <w:rPr>
          <w:rFonts w:ascii="Calibri" w:eastAsia="Calibri" w:hAnsi="Calibri" w:cs="Calibri"/>
          <w:b/>
          <w:bCs/>
          <w:sz w:val="44"/>
          <w:szCs w:val="44"/>
        </w:rPr>
        <w:t>Strategic Board</w:t>
      </w:r>
      <w:r w:rsidR="002467E0">
        <w:rPr>
          <w:rFonts w:ascii="Calibri" w:eastAsia="Calibri" w:hAnsi="Calibri" w:cs="Calibri"/>
          <w:b/>
          <w:bCs/>
          <w:sz w:val="44"/>
          <w:szCs w:val="44"/>
        </w:rPr>
        <w:t xml:space="preserve"> meeting</w:t>
      </w:r>
      <w:r w:rsidR="6AAABD12" w:rsidRPr="00B056CE">
        <w:rPr>
          <w:rFonts w:ascii="Calibri" w:eastAsia="Calibri" w:hAnsi="Calibri" w:cs="Calibri"/>
          <w:b/>
          <w:bCs/>
          <w:sz w:val="44"/>
          <w:szCs w:val="44"/>
        </w:rPr>
        <w:t>:</w:t>
      </w:r>
      <w:r w:rsidR="43A608C5" w:rsidRPr="00B056CE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</w:p>
    <w:p w14:paraId="7D1F62D7" w14:textId="6E3D5626" w:rsidR="09813FC7" w:rsidRPr="00B056CE" w:rsidRDefault="00C27F8C" w:rsidP="34AE4062">
      <w:pPr>
        <w:spacing w:before="240" w:after="240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22</w:t>
      </w:r>
      <w:r w:rsidRPr="00C27F8C">
        <w:rPr>
          <w:rFonts w:ascii="Calibri" w:eastAsia="Calibri" w:hAnsi="Calibri" w:cs="Calibri"/>
          <w:b/>
          <w:bCs/>
          <w:sz w:val="44"/>
          <w:szCs w:val="44"/>
          <w:vertAlign w:val="superscript"/>
        </w:rPr>
        <w:t>nd</w:t>
      </w:r>
      <w:r w:rsidR="00E90665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March</w:t>
      </w:r>
      <w:r w:rsidR="00E90665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  <w:r w:rsidR="0063150F" w:rsidRPr="00B056CE">
        <w:rPr>
          <w:rFonts w:ascii="Calibri" w:eastAsia="Calibri" w:hAnsi="Calibri" w:cs="Calibri"/>
          <w:b/>
          <w:bCs/>
          <w:sz w:val="44"/>
          <w:szCs w:val="44"/>
        </w:rPr>
        <w:t>202</w:t>
      </w:r>
      <w:r>
        <w:rPr>
          <w:rFonts w:ascii="Calibri" w:eastAsia="Calibri" w:hAnsi="Calibri" w:cs="Calibri"/>
          <w:b/>
          <w:bCs/>
          <w:sz w:val="44"/>
          <w:szCs w:val="44"/>
        </w:rPr>
        <w:t>4</w:t>
      </w:r>
    </w:p>
    <w:p w14:paraId="6385CF4C" w14:textId="7B0B0153" w:rsidR="067ABDB7" w:rsidRPr="00B056CE" w:rsidRDefault="067ABDB7" w:rsidP="34AE4062">
      <w:pPr>
        <w:spacing w:before="240" w:after="240"/>
        <w:ind w:right="-306"/>
        <w:rPr>
          <w:rFonts w:ascii="Calibri" w:eastAsia="Calibri" w:hAnsi="Calibri" w:cs="Calibri"/>
          <w:b/>
          <w:bCs/>
          <w:sz w:val="28"/>
          <w:szCs w:val="28"/>
        </w:rPr>
      </w:pPr>
      <w:r w:rsidRPr="00B056CE">
        <w:rPr>
          <w:rFonts w:ascii="Calibri" w:eastAsia="Calibri" w:hAnsi="Calibri" w:cs="Calibri"/>
          <w:b/>
          <w:bCs/>
          <w:sz w:val="28"/>
          <w:szCs w:val="28"/>
        </w:rPr>
        <w:t>Attendees</w:t>
      </w:r>
      <w:r w:rsidR="000814BD">
        <w:rPr>
          <w:rFonts w:ascii="Calibri" w:eastAsia="Calibri" w:hAnsi="Calibri" w:cs="Calibri"/>
          <w:b/>
          <w:bCs/>
          <w:sz w:val="28"/>
          <w:szCs w:val="28"/>
        </w:rPr>
        <w:t>:</w:t>
      </w:r>
    </w:p>
    <w:tbl>
      <w:tblPr>
        <w:tblStyle w:val="GridTable2-Accent2"/>
        <w:tblW w:w="0" w:type="auto"/>
        <w:tblLayout w:type="fixed"/>
        <w:tblLook w:val="0480" w:firstRow="0" w:lastRow="0" w:firstColumn="1" w:lastColumn="0" w:noHBand="0" w:noVBand="1"/>
      </w:tblPr>
      <w:tblGrid>
        <w:gridCol w:w="2298"/>
        <w:gridCol w:w="5215"/>
      </w:tblGrid>
      <w:tr w:rsidR="001837C6" w:rsidRPr="00B056CE" w14:paraId="281FD8DD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302C4B7F" w14:textId="59B1FB04" w:rsidR="00B36464" w:rsidRPr="00E0643E" w:rsidRDefault="00B36464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Sarah Dance</w:t>
            </w:r>
          </w:p>
        </w:tc>
        <w:tc>
          <w:tcPr>
            <w:tcW w:w="5215" w:type="dxa"/>
          </w:tcPr>
          <w:p w14:paraId="2E5904F4" w14:textId="033B4E1A" w:rsidR="00B36464" w:rsidRPr="00E0643E" w:rsidRDefault="00B36464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Chair</w:t>
            </w:r>
          </w:p>
        </w:tc>
      </w:tr>
      <w:tr w:rsidR="001837C6" w:rsidRPr="00B056CE" w14:paraId="23E92E08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426A0ED0" w14:textId="1148CDD5" w:rsidR="00B36464" w:rsidRPr="00E0643E" w:rsidRDefault="00B86791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Simon Cook</w:t>
            </w:r>
          </w:p>
        </w:tc>
        <w:tc>
          <w:tcPr>
            <w:tcW w:w="5215" w:type="dxa"/>
          </w:tcPr>
          <w:p w14:paraId="1C1FAD04" w14:textId="40330744" w:rsidR="00B36464" w:rsidRPr="00E0643E" w:rsidRDefault="00B86791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Deputy Chair</w:t>
            </w:r>
          </w:p>
        </w:tc>
      </w:tr>
      <w:tr w:rsidR="00B056CE" w:rsidRPr="00B056CE" w14:paraId="21495259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2DCF0801" w14:textId="56485EDE" w:rsidR="00B056CE" w:rsidRPr="00E0643E" w:rsidRDefault="00AE3CCB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Helen Russell</w:t>
            </w:r>
          </w:p>
        </w:tc>
        <w:tc>
          <w:tcPr>
            <w:tcW w:w="5215" w:type="dxa"/>
          </w:tcPr>
          <w:p w14:paraId="7A72CDAD" w14:textId="21104636" w:rsidR="00B056CE" w:rsidRPr="00E0643E" w:rsidRDefault="00B86791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CEO</w:t>
            </w:r>
          </w:p>
        </w:tc>
      </w:tr>
      <w:tr w:rsidR="00381598" w:rsidRPr="00B056CE" w14:paraId="7A517643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78CD4BD4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Ana Christie</w:t>
            </w:r>
          </w:p>
        </w:tc>
        <w:tc>
          <w:tcPr>
            <w:tcW w:w="5215" w:type="dxa"/>
          </w:tcPr>
          <w:p w14:paraId="76E2EAAA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Team East Sussex</w:t>
            </w:r>
          </w:p>
        </w:tc>
      </w:tr>
      <w:tr w:rsidR="00381598" w:rsidRPr="00B056CE" w14:paraId="0A0051C2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2232E7F2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Andrew Metcalf</w:t>
            </w:r>
          </w:p>
        </w:tc>
        <w:tc>
          <w:tcPr>
            <w:tcW w:w="5215" w:type="dxa"/>
          </w:tcPr>
          <w:p w14:paraId="15F8EF48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Kent and Medway Economic Partnership</w:t>
            </w:r>
          </w:p>
        </w:tc>
      </w:tr>
      <w:tr w:rsidR="00381598" w:rsidRPr="00B056CE" w14:paraId="062C11CF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494D4695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Carol Ford</w:t>
            </w:r>
          </w:p>
        </w:tc>
        <w:tc>
          <w:tcPr>
            <w:tcW w:w="5215" w:type="dxa"/>
          </w:tcPr>
          <w:p w14:paraId="3499AA6E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Kent and Medway Economic Partnership</w:t>
            </w:r>
          </w:p>
        </w:tc>
      </w:tr>
      <w:tr w:rsidR="005B5E21" w:rsidRPr="00B056CE" w14:paraId="1E6BED09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76CEF233" w14:textId="20931626" w:rsidR="005B5E21" w:rsidRPr="00E0643E" w:rsidRDefault="005B5E21" w:rsidP="00B364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Clive Soper</w:t>
            </w:r>
          </w:p>
        </w:tc>
        <w:tc>
          <w:tcPr>
            <w:tcW w:w="5215" w:type="dxa"/>
          </w:tcPr>
          <w:p w14:paraId="7C2E7C85" w14:textId="382AD49B" w:rsidR="005B5E21" w:rsidRPr="00E0643E" w:rsidRDefault="005B5E21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East Sussex</w:t>
            </w:r>
          </w:p>
        </w:tc>
      </w:tr>
      <w:tr w:rsidR="00381598" w:rsidRPr="00B056CE" w14:paraId="19BFCA63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63B3EF7D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Adam Carter</w:t>
            </w:r>
          </w:p>
        </w:tc>
        <w:tc>
          <w:tcPr>
            <w:tcW w:w="5215" w:type="dxa"/>
          </w:tcPr>
          <w:p w14:paraId="08F77E95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Thurrock Council</w:t>
            </w:r>
          </w:p>
        </w:tc>
      </w:tr>
      <w:tr w:rsidR="00381598" w:rsidRPr="00B056CE" w14:paraId="5C7CDF0F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6DC3EA8A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Christine Bayliss</w:t>
            </w:r>
          </w:p>
        </w:tc>
        <w:tc>
          <w:tcPr>
            <w:tcW w:w="5215" w:type="dxa"/>
          </w:tcPr>
          <w:p w14:paraId="1009A147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District/Borough/City Councils representative</w:t>
            </w:r>
          </w:p>
        </w:tc>
      </w:tr>
      <w:tr w:rsidR="00381598" w:rsidRPr="00B056CE" w14:paraId="363F6626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3D861A1E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Keith Glazier</w:t>
            </w:r>
          </w:p>
        </w:tc>
        <w:tc>
          <w:tcPr>
            <w:tcW w:w="5215" w:type="dxa"/>
          </w:tcPr>
          <w:p w14:paraId="5CA4B84E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East Sussex County Council</w:t>
            </w:r>
          </w:p>
        </w:tc>
      </w:tr>
      <w:tr w:rsidR="00381598" w:rsidRPr="00B056CE" w14:paraId="2000E93A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393E832A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Kevin Buck</w:t>
            </w:r>
          </w:p>
        </w:tc>
        <w:tc>
          <w:tcPr>
            <w:tcW w:w="5215" w:type="dxa"/>
          </w:tcPr>
          <w:p w14:paraId="2E3AC76A" w14:textId="052398EA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Southend</w:t>
            </w:r>
            <w:r w:rsidR="00CD4117">
              <w:rPr>
                <w:rFonts w:ascii="Calibri" w:eastAsia="Calibri" w:hAnsi="Calibri" w:cs="Calibri"/>
              </w:rPr>
              <w:t>-on-Sea</w:t>
            </w:r>
            <w:r w:rsidRPr="00E0643E">
              <w:rPr>
                <w:rFonts w:ascii="Calibri" w:eastAsia="Calibri" w:hAnsi="Calibri" w:cs="Calibri"/>
              </w:rPr>
              <w:t xml:space="preserve"> City Council</w:t>
            </w:r>
          </w:p>
        </w:tc>
      </w:tr>
      <w:tr w:rsidR="00381598" w:rsidRPr="00B056CE" w14:paraId="5074F6D3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5E0026FE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Lauren Edwards</w:t>
            </w:r>
          </w:p>
        </w:tc>
        <w:tc>
          <w:tcPr>
            <w:tcW w:w="5215" w:type="dxa"/>
          </w:tcPr>
          <w:p w14:paraId="46E4BEB5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Medway Council</w:t>
            </w:r>
          </w:p>
        </w:tc>
      </w:tr>
      <w:tr w:rsidR="00381598" w:rsidRPr="00B056CE" w14:paraId="188C51D9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322DEB06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Lee Scott</w:t>
            </w:r>
          </w:p>
        </w:tc>
        <w:tc>
          <w:tcPr>
            <w:tcW w:w="5215" w:type="dxa"/>
          </w:tcPr>
          <w:p w14:paraId="269E0E03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Essex County Council</w:t>
            </w:r>
          </w:p>
        </w:tc>
      </w:tr>
      <w:tr w:rsidR="00381598" w:rsidRPr="00B056CE" w14:paraId="4067AC05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5A2CB39E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Cllr Roger Gough</w:t>
            </w:r>
          </w:p>
        </w:tc>
        <w:tc>
          <w:tcPr>
            <w:tcW w:w="5215" w:type="dxa"/>
          </w:tcPr>
          <w:p w14:paraId="7FF3A0AB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E0643E">
              <w:rPr>
                <w:rFonts w:ascii="Calibri" w:eastAsia="Calibri" w:hAnsi="Calibri" w:cs="Calibri"/>
              </w:rPr>
              <w:t>Kent County Council</w:t>
            </w:r>
          </w:p>
        </w:tc>
      </w:tr>
      <w:tr w:rsidR="00381598" w:rsidRPr="00B056CE" w14:paraId="1114EE46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643F04DF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David Milham</w:t>
            </w:r>
          </w:p>
        </w:tc>
        <w:tc>
          <w:tcPr>
            <w:tcW w:w="5215" w:type="dxa"/>
          </w:tcPr>
          <w:p w14:paraId="60AABCAC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Kent and Medway Economic Partnership</w:t>
            </w:r>
          </w:p>
        </w:tc>
      </w:tr>
      <w:tr w:rsidR="00381598" w:rsidRPr="00B056CE" w14:paraId="065FD692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6B05BA76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David Rayner</w:t>
            </w:r>
          </w:p>
        </w:tc>
        <w:tc>
          <w:tcPr>
            <w:tcW w:w="5215" w:type="dxa"/>
          </w:tcPr>
          <w:p w14:paraId="55CF2233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Success Essex</w:t>
            </w:r>
          </w:p>
        </w:tc>
      </w:tr>
      <w:tr w:rsidR="00381598" w:rsidRPr="00B056CE" w14:paraId="45686092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25B762ED" w14:textId="77777777" w:rsidR="00381598" w:rsidRPr="00E0643E" w:rsidRDefault="00381598" w:rsidP="000F334A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David Sheppard</w:t>
            </w:r>
          </w:p>
        </w:tc>
        <w:tc>
          <w:tcPr>
            <w:tcW w:w="5215" w:type="dxa"/>
          </w:tcPr>
          <w:p w14:paraId="075AE74E" w14:textId="77777777" w:rsidR="00381598" w:rsidRPr="00E0643E" w:rsidRDefault="00381598" w:rsidP="000F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Team East Sussex</w:t>
            </w:r>
          </w:p>
        </w:tc>
      </w:tr>
      <w:tr w:rsidR="00381598" w:rsidRPr="00B056CE" w14:paraId="71DF85B7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504D9495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 xml:space="preserve">Lara Fox </w:t>
            </w:r>
          </w:p>
        </w:tc>
        <w:tc>
          <w:tcPr>
            <w:tcW w:w="5215" w:type="dxa"/>
          </w:tcPr>
          <w:p w14:paraId="4B4A0646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Success Essex</w:t>
            </w:r>
          </w:p>
        </w:tc>
      </w:tr>
      <w:tr w:rsidR="00381598" w:rsidRPr="00B056CE" w14:paraId="57519F2A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2719B8F7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Liz Gibney</w:t>
            </w:r>
          </w:p>
        </w:tc>
        <w:tc>
          <w:tcPr>
            <w:tcW w:w="5215" w:type="dxa"/>
          </w:tcPr>
          <w:p w14:paraId="20D99C65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Kent and Medway Economic Partnership</w:t>
            </w:r>
          </w:p>
        </w:tc>
      </w:tr>
      <w:tr w:rsidR="00381598" w:rsidRPr="00B056CE" w14:paraId="02449CEA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7153EB3E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Mark Curle (Virtual)</w:t>
            </w:r>
          </w:p>
        </w:tc>
        <w:tc>
          <w:tcPr>
            <w:tcW w:w="5215" w:type="dxa"/>
          </w:tcPr>
          <w:p w14:paraId="3B749353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Opportunity South Essex</w:t>
            </w:r>
          </w:p>
        </w:tc>
      </w:tr>
      <w:tr w:rsidR="00381598" w:rsidRPr="00B056CE" w14:paraId="61414139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1D44749B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Penny Shimmin</w:t>
            </w:r>
          </w:p>
        </w:tc>
        <w:tc>
          <w:tcPr>
            <w:tcW w:w="5215" w:type="dxa"/>
          </w:tcPr>
          <w:p w14:paraId="663A2F9B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Social Enterprise Representative</w:t>
            </w:r>
          </w:p>
        </w:tc>
      </w:tr>
      <w:tr w:rsidR="00381598" w:rsidRPr="00B056CE" w14:paraId="2B17B5E8" w14:textId="77777777" w:rsidTr="0038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1F700179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Perry Glading (Virtual)</w:t>
            </w:r>
          </w:p>
        </w:tc>
        <w:tc>
          <w:tcPr>
            <w:tcW w:w="5215" w:type="dxa"/>
          </w:tcPr>
          <w:p w14:paraId="26F549AA" w14:textId="77777777" w:rsidR="00381598" w:rsidRPr="00E0643E" w:rsidRDefault="00381598" w:rsidP="00B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E0643E">
              <w:rPr>
                <w:rFonts w:ascii="Calibri" w:eastAsia="Calibri" w:hAnsi="Calibri" w:cs="Calibri"/>
              </w:rPr>
              <w:t>Opportunity South Essex</w:t>
            </w:r>
          </w:p>
        </w:tc>
      </w:tr>
      <w:tr w:rsidR="00381598" w:rsidRPr="00B056CE" w14:paraId="09F1F0B6" w14:textId="77777777" w:rsidTr="0038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14:paraId="47AA5322" w14:textId="77777777" w:rsidR="00381598" w:rsidRPr="00E0643E" w:rsidRDefault="00381598" w:rsidP="00B36464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E0643E">
              <w:rPr>
                <w:rFonts w:ascii="Calibri" w:eastAsia="Calibri" w:hAnsi="Calibri" w:cs="Calibri"/>
                <w:b w:val="0"/>
                <w:bCs w:val="0"/>
              </w:rPr>
              <w:t>Vince Lucas</w:t>
            </w:r>
          </w:p>
        </w:tc>
        <w:tc>
          <w:tcPr>
            <w:tcW w:w="5215" w:type="dxa"/>
          </w:tcPr>
          <w:p w14:paraId="6C440EA0" w14:textId="77777777" w:rsidR="00381598" w:rsidRPr="00E0643E" w:rsidRDefault="00381598" w:rsidP="00B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643E">
              <w:rPr>
                <w:rFonts w:ascii="Calibri" w:eastAsia="Calibri" w:hAnsi="Calibri" w:cs="Calibri"/>
              </w:rPr>
              <w:t>Kent and Medway Economic Partnership</w:t>
            </w:r>
          </w:p>
        </w:tc>
      </w:tr>
    </w:tbl>
    <w:p w14:paraId="3CCCAE5E" w14:textId="75F55CB4" w:rsidR="006C0F21" w:rsidRPr="00B056CE" w:rsidRDefault="2040E4C6" w:rsidP="00E63D7C">
      <w:pPr>
        <w:spacing w:before="240" w:after="0"/>
        <w:rPr>
          <w:rFonts w:ascii="Calibri" w:eastAsia="Calibri" w:hAnsi="Calibri" w:cs="Calibri"/>
          <w:b/>
          <w:sz w:val="28"/>
          <w:szCs w:val="24"/>
        </w:rPr>
      </w:pPr>
      <w:r w:rsidRPr="00B056CE">
        <w:rPr>
          <w:rFonts w:ascii="Calibri" w:eastAsia="Calibri" w:hAnsi="Calibri" w:cs="Calibri"/>
          <w:b/>
          <w:sz w:val="28"/>
          <w:szCs w:val="24"/>
        </w:rPr>
        <w:t xml:space="preserve">Other </w:t>
      </w:r>
      <w:r w:rsidR="00D55D06">
        <w:rPr>
          <w:rFonts w:ascii="Calibri" w:eastAsia="Calibri" w:hAnsi="Calibri" w:cs="Calibri"/>
          <w:b/>
          <w:sz w:val="28"/>
          <w:szCs w:val="24"/>
        </w:rPr>
        <w:t>A</w:t>
      </w:r>
      <w:r w:rsidRPr="00B056CE">
        <w:rPr>
          <w:rFonts w:ascii="Calibri" w:eastAsia="Calibri" w:hAnsi="Calibri" w:cs="Calibri"/>
          <w:b/>
          <w:sz w:val="28"/>
          <w:szCs w:val="24"/>
        </w:rPr>
        <w:t>ttendees:</w:t>
      </w:r>
    </w:p>
    <w:tbl>
      <w:tblPr>
        <w:tblStyle w:val="GridTable2-Accent3"/>
        <w:tblW w:w="0" w:type="auto"/>
        <w:tblLook w:val="0400" w:firstRow="0" w:lastRow="0" w:firstColumn="0" w:lastColumn="0" w:noHBand="0" w:noVBand="1"/>
      </w:tblPr>
      <w:tblGrid>
        <w:gridCol w:w="1864"/>
        <w:gridCol w:w="3354"/>
        <w:gridCol w:w="2173"/>
        <w:gridCol w:w="3045"/>
      </w:tblGrid>
      <w:tr w:rsidR="00E6036E" w:rsidRPr="00B056CE" w14:paraId="355C184B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135843A8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Adam Bryan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3C283436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Medway Council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6D67CD96" w14:textId="1F2D1286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Michael Neumann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4246E8C1" w14:textId="1F2C4F89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 xml:space="preserve">Essex County Council </w:t>
            </w:r>
          </w:p>
        </w:tc>
      </w:tr>
      <w:tr w:rsidR="00E6036E" w:rsidRPr="005C732D" w14:paraId="54CC20FC" w14:textId="77777777" w:rsidTr="004D1F05">
        <w:tc>
          <w:tcPr>
            <w:tcW w:w="0" w:type="auto"/>
            <w:vAlign w:val="center"/>
          </w:tcPr>
          <w:p w14:paraId="291CC978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Alex Riley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5069BA5D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031F5D5A" w14:textId="01F3FEBC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Nic</w:t>
            </w:r>
            <w:r>
              <w:rPr>
                <w:rFonts w:eastAsia="Calibri" w:cstheme="minorHAnsi"/>
              </w:rPr>
              <w:t>holas</w:t>
            </w:r>
            <w:r w:rsidRPr="005C732D">
              <w:rPr>
                <w:rFonts w:eastAsia="Calibri" w:cstheme="minorHAnsi"/>
              </w:rPr>
              <w:t xml:space="preserve"> Brown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654CF7D2" w14:textId="08801C1C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Southend-on-Sea City Council</w:t>
            </w:r>
          </w:p>
        </w:tc>
      </w:tr>
      <w:tr w:rsidR="00E6036E" w:rsidRPr="005C732D" w14:paraId="6A13E11E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361A5165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Amy Ferraro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2AB14E1C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6F0E4769" w14:textId="35C31F4A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Paul Chapman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11D66CAD" w14:textId="19941E6F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Essex County Council</w:t>
            </w:r>
          </w:p>
        </w:tc>
      </w:tr>
      <w:tr w:rsidR="00E6036E" w:rsidRPr="005C732D" w14:paraId="14869BDC" w14:textId="77777777" w:rsidTr="004D1F05">
        <w:tc>
          <w:tcPr>
            <w:tcW w:w="0" w:type="auto"/>
            <w:vAlign w:val="center"/>
          </w:tcPr>
          <w:p w14:paraId="17B0258D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Dave Evans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5B9D4A0B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East Sussex County Council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3C2E6E33" w14:textId="62605A98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Richard Dawson (virtual)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5C466B13" w14:textId="258063FE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East Sussex County Council</w:t>
            </w:r>
          </w:p>
        </w:tc>
      </w:tr>
      <w:tr w:rsidR="00E6036E" w:rsidRPr="005C732D" w14:paraId="2C09B246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0B16063D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David Smith (virtual)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66FA184A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Kent County Council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2382CFB0" w14:textId="4988DAE5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Sharon Spicer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6C664FA1" w14:textId="224251F1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</w:t>
            </w:r>
          </w:p>
        </w:tc>
      </w:tr>
      <w:tr w:rsidR="00E6036E" w:rsidRPr="005C732D" w14:paraId="11B412D7" w14:textId="77777777" w:rsidTr="004D1F05">
        <w:tc>
          <w:tcPr>
            <w:tcW w:w="0" w:type="auto"/>
            <w:vAlign w:val="center"/>
          </w:tcPr>
          <w:p w14:paraId="0B08F8BB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Emma Taylor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723AD47B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DLU</w:t>
            </w:r>
            <w:r>
              <w:rPr>
                <w:rFonts w:eastAsia="Calibri" w:cstheme="minorHAnsi"/>
              </w:rPr>
              <w:t>H</w:t>
            </w:r>
            <w:r w:rsidRPr="005C732D">
              <w:rPr>
                <w:rFonts w:eastAsia="Calibri" w:cstheme="minorHAnsi"/>
              </w:rPr>
              <w:t>C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55F65583" w14:textId="654E60B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Stephanie Mitchener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663B72E8" w14:textId="0AE1485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Essex County Council (s151)</w:t>
            </w:r>
          </w:p>
        </w:tc>
      </w:tr>
      <w:tr w:rsidR="00E6036E" w:rsidRPr="005C732D" w14:paraId="4C2F9D53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44436C71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Gregory Wilkinson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69A3F694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DLUHC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52376933" w14:textId="7FA0EEBE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Steve Samson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32CBB6C6" w14:textId="5BF3F79E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Kent County Council</w:t>
            </w:r>
          </w:p>
        </w:tc>
      </w:tr>
      <w:tr w:rsidR="00E6036E" w:rsidRPr="005C732D" w14:paraId="6446C46E" w14:textId="77777777" w:rsidTr="004D1F05">
        <w:tc>
          <w:tcPr>
            <w:tcW w:w="0" w:type="auto"/>
            <w:vAlign w:val="center"/>
          </w:tcPr>
          <w:p w14:paraId="59B3595C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Helen Dyer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507800F4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SELEP Secretariat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26C96503" w14:textId="396F4755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Sunny Ee (virtual)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1734EBCD" w14:textId="7D106709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Medway Council</w:t>
            </w:r>
          </w:p>
        </w:tc>
      </w:tr>
      <w:tr w:rsidR="00E6036E" w:rsidRPr="005C732D" w14:paraId="39598F1C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09EA8934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Howard Davies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059E502F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2576C8B5" w14:textId="794DB855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Susan</w:t>
            </w:r>
            <w:r w:rsidRPr="005C732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C732D">
              <w:rPr>
                <w:rFonts w:ascii="Calibri" w:eastAsia="Calibri" w:hAnsi="Calibri" w:cs="Calibri"/>
              </w:rPr>
              <w:t>Moussa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58FE92FB" w14:textId="35A57CA8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Essex Legal Services</w:t>
            </w:r>
          </w:p>
        </w:tc>
      </w:tr>
      <w:tr w:rsidR="00E6036E" w:rsidRPr="005C732D" w14:paraId="1325F20C" w14:textId="77777777" w:rsidTr="004D1F05">
        <w:tc>
          <w:tcPr>
            <w:tcW w:w="0" w:type="auto"/>
            <w:vAlign w:val="center"/>
          </w:tcPr>
          <w:p w14:paraId="3BD3FC8A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Jo Simmons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4E8C0C07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SELEP Secretariat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6DB656D6" w14:textId="28AC028A" w:rsidR="00E6036E" w:rsidRPr="005C732D" w:rsidRDefault="00E6036E" w:rsidP="00E6036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Tristan Smith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072E37F9" w14:textId="69EA22E0" w:rsidR="00E6036E" w:rsidRPr="005C732D" w:rsidRDefault="00E6036E" w:rsidP="00E6036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Essex County Council</w:t>
            </w:r>
          </w:p>
        </w:tc>
      </w:tr>
      <w:tr w:rsidR="00E6036E" w:rsidRPr="005C732D" w14:paraId="4F7D885C" w14:textId="77777777" w:rsidTr="004D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31C37EBE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Lorna Norris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33E20455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ascii="Calibri" w:eastAsia="Calibri" w:hAnsi="Calibri" w:cs="Calibri"/>
              </w:rPr>
              <w:t>Essex County Council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00CD0B65" w14:textId="5648D4CC" w:rsidR="00E6036E" w:rsidRPr="005C732D" w:rsidRDefault="00E6036E" w:rsidP="00E6036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Tudor Price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553AE55A" w14:textId="431885C1" w:rsidR="00E6036E" w:rsidRPr="005C732D" w:rsidRDefault="00E6036E" w:rsidP="00E6036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Kent Invicta Chambers of Commerce</w:t>
            </w:r>
          </w:p>
        </w:tc>
      </w:tr>
      <w:tr w:rsidR="00E6036E" w:rsidRPr="00B056CE" w14:paraId="1EBEA244" w14:textId="77777777" w:rsidTr="004D1F05">
        <w:tc>
          <w:tcPr>
            <w:tcW w:w="0" w:type="auto"/>
            <w:vAlign w:val="center"/>
          </w:tcPr>
          <w:p w14:paraId="1DE50E7C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Louise Aitken</w:t>
            </w:r>
          </w:p>
        </w:tc>
        <w:tc>
          <w:tcPr>
            <w:tcW w:w="0" w:type="auto"/>
            <w:tcBorders>
              <w:right w:val="single" w:sz="24" w:space="0" w:color="8ED6E1" w:themeColor="accent3" w:themeTint="99"/>
            </w:tcBorders>
            <w:vAlign w:val="center"/>
          </w:tcPr>
          <w:p w14:paraId="77697573" w14:textId="77777777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Secretariat/Essex County Council</w:t>
            </w:r>
          </w:p>
        </w:tc>
        <w:tc>
          <w:tcPr>
            <w:tcW w:w="0" w:type="auto"/>
            <w:tcBorders>
              <w:right w:val="single" w:sz="2" w:space="0" w:color="8ED6E1" w:themeColor="accent3" w:themeTint="99"/>
            </w:tcBorders>
            <w:vAlign w:val="center"/>
          </w:tcPr>
          <w:p w14:paraId="23CBA4C8" w14:textId="1ED00951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Vivien Prigg (virtual)</w:t>
            </w:r>
          </w:p>
        </w:tc>
        <w:tc>
          <w:tcPr>
            <w:tcW w:w="0" w:type="auto"/>
            <w:tcBorders>
              <w:left w:val="single" w:sz="2" w:space="0" w:color="8ED6E1" w:themeColor="accent3" w:themeTint="99"/>
              <w:right w:val="single" w:sz="24" w:space="0" w:color="8ED6E1" w:themeColor="accent3" w:themeTint="99"/>
            </w:tcBorders>
            <w:vAlign w:val="center"/>
          </w:tcPr>
          <w:p w14:paraId="567D44A0" w14:textId="2E0237DA" w:rsidR="00E6036E" w:rsidRPr="005C732D" w:rsidRDefault="00E6036E" w:rsidP="00E6036E">
            <w:pPr>
              <w:rPr>
                <w:rFonts w:eastAsia="Calibri" w:cstheme="minorHAnsi"/>
              </w:rPr>
            </w:pPr>
            <w:r w:rsidRPr="005C732D">
              <w:rPr>
                <w:rFonts w:eastAsia="Calibri" w:cstheme="minorHAnsi"/>
              </w:rPr>
              <w:t>SELEP Secretariat</w:t>
            </w:r>
          </w:p>
        </w:tc>
      </w:tr>
    </w:tbl>
    <w:p w14:paraId="44A7F4B6" w14:textId="1DF33D19" w:rsidR="00133EF0" w:rsidRPr="00B056CE" w:rsidRDefault="008D7C8A" w:rsidP="13E948C7">
      <w:pPr>
        <w:spacing w:before="240" w:after="240"/>
        <w:rPr>
          <w:rFonts w:ascii="Calibri" w:eastAsia="Calibri" w:hAnsi="Calibri" w:cs="Calibri"/>
          <w:b/>
          <w:bCs/>
          <w:i/>
          <w:iCs/>
        </w:rPr>
      </w:pPr>
      <w:r w:rsidRPr="008D7C8A">
        <w:rPr>
          <w:rFonts w:ascii="Calibri" w:eastAsia="Calibri" w:hAnsi="Calibri" w:cs="Calibri"/>
          <w:b/>
          <w:bCs/>
          <w:i/>
          <w:iCs/>
        </w:rPr>
        <w:lastRenderedPageBreak/>
        <w:t xml:space="preserve">This meeting was held </w:t>
      </w:r>
      <w:r w:rsidR="005762F7">
        <w:rPr>
          <w:rFonts w:ascii="Calibri" w:eastAsia="Calibri" w:hAnsi="Calibri" w:cs="Calibri"/>
          <w:b/>
          <w:bCs/>
          <w:i/>
          <w:iCs/>
        </w:rPr>
        <w:t xml:space="preserve">in person with some </w:t>
      </w:r>
      <w:r w:rsidR="002262F4">
        <w:rPr>
          <w:rFonts w:ascii="Calibri" w:eastAsia="Calibri" w:hAnsi="Calibri" w:cs="Calibri"/>
          <w:b/>
          <w:bCs/>
          <w:i/>
          <w:iCs/>
        </w:rPr>
        <w:t xml:space="preserve">Board members attending </w:t>
      </w:r>
      <w:r>
        <w:rPr>
          <w:rFonts w:ascii="Calibri" w:eastAsia="Calibri" w:hAnsi="Calibri" w:cs="Calibri"/>
          <w:b/>
          <w:bCs/>
          <w:i/>
          <w:iCs/>
        </w:rPr>
        <w:t xml:space="preserve">online via Zoom </w:t>
      </w:r>
      <w:r w:rsidRPr="008D7C8A">
        <w:rPr>
          <w:rFonts w:ascii="Calibri" w:eastAsia="Calibri" w:hAnsi="Calibri" w:cs="Calibri"/>
          <w:b/>
          <w:bCs/>
          <w:i/>
          <w:iCs/>
        </w:rPr>
        <w:t xml:space="preserve">and a recording can be found by clicking </w:t>
      </w:r>
      <w:hyperlink r:id="rId11" w:history="1">
        <w:r w:rsidRPr="00B71D46">
          <w:rPr>
            <w:rStyle w:val="Hyperlink"/>
            <w:rFonts w:eastAsia="Calibri" w:cs="Calibri"/>
            <w:b/>
            <w:bCs/>
            <w:i/>
            <w:iCs/>
            <w:sz w:val="22"/>
          </w:rPr>
          <w:t>here</w:t>
        </w:r>
      </w:hyperlink>
      <w:r w:rsidRPr="008D7C8A">
        <w:rPr>
          <w:rFonts w:ascii="Calibri" w:eastAsia="Calibri" w:hAnsi="Calibri" w:cs="Calibri"/>
          <w:b/>
          <w:bCs/>
          <w:i/>
          <w:iCs/>
        </w:rPr>
        <w:t>; the timestamp of the start of the discussion for each item is indicated in brackets.</w:t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  <w:r w:rsidR="00B056CE">
        <w:rPr>
          <w:rFonts w:ascii="Calibri" w:eastAsia="Calibri" w:hAnsi="Calibri" w:cs="Calibri"/>
          <w:b/>
          <w:bCs/>
          <w:i/>
          <w:iCs/>
        </w:rPr>
        <w:tab/>
      </w:r>
    </w:p>
    <w:p w14:paraId="7A2D5205" w14:textId="242D65ED" w:rsidR="4E1567CC" w:rsidRDefault="4E1567CC" w:rsidP="00A02B1C">
      <w:pPr>
        <w:pStyle w:val="Heading1"/>
      </w:pPr>
      <w:r w:rsidRPr="00B056CE">
        <w:t>Welcom</w:t>
      </w:r>
      <w:r w:rsidRPr="00A02B1C">
        <w:t>e</w:t>
      </w:r>
      <w:r w:rsidR="06F950AF" w:rsidRPr="00A02B1C">
        <w:t xml:space="preserve"> and </w:t>
      </w:r>
      <w:r w:rsidR="00ED2A3B" w:rsidRPr="00A02B1C">
        <w:t xml:space="preserve">apologies for </w:t>
      </w:r>
      <w:proofErr w:type="gramStart"/>
      <w:r w:rsidR="00ED2A3B" w:rsidRPr="00A02B1C">
        <w:t>absence</w:t>
      </w:r>
      <w:proofErr w:type="gramEnd"/>
    </w:p>
    <w:p w14:paraId="07442380" w14:textId="4136EE60" w:rsidR="003761B1" w:rsidRDefault="003761B1" w:rsidP="00FD1DC7">
      <w:pPr>
        <w:pStyle w:val="Heading2"/>
      </w:pPr>
      <w:r>
        <w:t xml:space="preserve">Sarah Dance opened the meeting and welcomed the Board to </w:t>
      </w:r>
      <w:r w:rsidR="009C2378">
        <w:t>the last in-person meeting of the Strategic Board.</w:t>
      </w:r>
    </w:p>
    <w:p w14:paraId="50B26056" w14:textId="557AA906" w:rsidR="009C2378" w:rsidRDefault="009C2378" w:rsidP="00FD1DC7">
      <w:pPr>
        <w:pStyle w:val="Heading2"/>
      </w:pPr>
      <w:r>
        <w:t xml:space="preserve">The following apologies had </w:t>
      </w:r>
      <w:proofErr w:type="gramStart"/>
      <w:r>
        <w:t>been received</w:t>
      </w:r>
      <w:proofErr w:type="gramEnd"/>
      <w:r>
        <w:t xml:space="preserve">: </w:t>
      </w:r>
    </w:p>
    <w:p w14:paraId="34DEA929" w14:textId="0A6C5554" w:rsidR="002F6426" w:rsidRDefault="002F6426" w:rsidP="00D81CBF">
      <w:pPr>
        <w:pStyle w:val="Heading3"/>
      </w:pPr>
      <w:r>
        <w:t>Jeremy Kerswell, Further Education Representative</w:t>
      </w:r>
    </w:p>
    <w:p w14:paraId="48DFE5C1" w14:textId="2C62B556" w:rsidR="002F6426" w:rsidRDefault="005312B2" w:rsidP="00D81CBF">
      <w:pPr>
        <w:pStyle w:val="Heading3"/>
      </w:pPr>
      <w:r>
        <w:t xml:space="preserve">Cllr Tony Cox, who </w:t>
      </w:r>
      <w:proofErr w:type="gramStart"/>
      <w:r>
        <w:t>is substituted</w:t>
      </w:r>
      <w:proofErr w:type="gramEnd"/>
      <w:r>
        <w:t xml:space="preserve"> by Cllr Kevin Buck</w:t>
      </w:r>
    </w:p>
    <w:p w14:paraId="079ED411" w14:textId="7757BCA8" w:rsidR="005312B2" w:rsidRDefault="005312B2" w:rsidP="00D81CBF">
      <w:pPr>
        <w:pStyle w:val="Heading3"/>
      </w:pPr>
      <w:r>
        <w:t xml:space="preserve">Cllr </w:t>
      </w:r>
      <w:r w:rsidR="00D3049B">
        <w:t xml:space="preserve">Andrew </w:t>
      </w:r>
      <w:r>
        <w:t xml:space="preserve">Jeffries, who </w:t>
      </w:r>
      <w:proofErr w:type="gramStart"/>
      <w:r>
        <w:t>is substituted</w:t>
      </w:r>
      <w:proofErr w:type="gramEnd"/>
      <w:r>
        <w:t xml:space="preserve"> by </w:t>
      </w:r>
      <w:r w:rsidR="00D81CBF">
        <w:t>Cllr Adam Carter</w:t>
      </w:r>
    </w:p>
    <w:p w14:paraId="2B5722C0" w14:textId="0F2758C1" w:rsidR="00CD02CD" w:rsidRDefault="00D81CBF" w:rsidP="00CD02CD">
      <w:pPr>
        <w:pStyle w:val="Heading3"/>
      </w:pPr>
      <w:r>
        <w:t>Professor Karen Cox</w:t>
      </w:r>
      <w:r w:rsidR="00DA62F3">
        <w:t xml:space="preserve">, </w:t>
      </w:r>
      <w:r w:rsidR="00CD02CD">
        <w:t>Higher Education Representative</w:t>
      </w:r>
    </w:p>
    <w:p w14:paraId="540132F3" w14:textId="67D07249" w:rsidR="00193B02" w:rsidRDefault="00193B02" w:rsidP="000D003F">
      <w:pPr>
        <w:pStyle w:val="Heading2"/>
      </w:pPr>
      <w:r>
        <w:t xml:space="preserve">Sarah Dance noted that there were no decisions to </w:t>
      </w:r>
      <w:proofErr w:type="gramStart"/>
      <w:r>
        <w:t>be taken</w:t>
      </w:r>
      <w:proofErr w:type="gramEnd"/>
      <w:r>
        <w:t xml:space="preserve"> at this meeting due to the current fast changing situation. </w:t>
      </w:r>
      <w:r w:rsidR="000D003F">
        <w:t xml:space="preserve">She gave her thanks to the continued patience of the Board and the support of Simon Cook and the Federated Board Chairs. </w:t>
      </w:r>
    </w:p>
    <w:p w14:paraId="732375D6" w14:textId="44FA108B" w:rsidR="000D003F" w:rsidRPr="000D003F" w:rsidRDefault="000D003F" w:rsidP="000D003F">
      <w:pPr>
        <w:pStyle w:val="Heading2"/>
      </w:pPr>
      <w:r>
        <w:t xml:space="preserve">Sarah Dance recognised the </w:t>
      </w:r>
      <w:proofErr w:type="gramStart"/>
      <w:r>
        <w:t>difficult situation</w:t>
      </w:r>
      <w:proofErr w:type="gramEnd"/>
      <w:r>
        <w:t xml:space="preserve"> for SELEP staff, with particular tribute to Helen </w:t>
      </w:r>
      <w:r w:rsidR="00B0610D">
        <w:t>Russell.</w:t>
      </w:r>
      <w:r>
        <w:t xml:space="preserve"> </w:t>
      </w:r>
    </w:p>
    <w:p w14:paraId="18B7F776" w14:textId="7CBA9FF9" w:rsidR="0072512F" w:rsidRDefault="4E1567CC" w:rsidP="00A02B1C">
      <w:pPr>
        <w:pStyle w:val="Heading1"/>
      </w:pPr>
      <w:r w:rsidRPr="00A02B1C">
        <w:t>Minutes of last meeting, declarations of interest</w:t>
      </w:r>
      <w:r w:rsidR="00E145CE" w:rsidRPr="00A02B1C">
        <w:t xml:space="preserve"> (</w:t>
      </w:r>
      <w:r w:rsidR="00CA22A8">
        <w:t>9</w:t>
      </w:r>
      <w:r w:rsidR="00E145CE" w:rsidRPr="00A02B1C">
        <w:t>’</w:t>
      </w:r>
      <w:r w:rsidR="00CA22A8">
        <w:t>52</w:t>
      </w:r>
      <w:r w:rsidR="00E145CE" w:rsidRPr="00A02B1C">
        <w:t>” timestamp on video)</w:t>
      </w:r>
    </w:p>
    <w:p w14:paraId="3C3E46E3" w14:textId="79A7C1AC" w:rsidR="009C2378" w:rsidRDefault="009C2378" w:rsidP="00FD1DC7">
      <w:pPr>
        <w:pStyle w:val="Heading2"/>
      </w:pPr>
      <w:r>
        <w:t xml:space="preserve">The Board agreed the minutes of the last meeting as an accurate record. </w:t>
      </w:r>
    </w:p>
    <w:p w14:paraId="1E387FC3" w14:textId="402A85D1" w:rsidR="009C2378" w:rsidRDefault="009C2378" w:rsidP="00FD1DC7">
      <w:pPr>
        <w:pStyle w:val="Heading2"/>
      </w:pPr>
      <w:r>
        <w:t xml:space="preserve">The following interests </w:t>
      </w:r>
      <w:proofErr w:type="gramStart"/>
      <w:r>
        <w:t>were declared</w:t>
      </w:r>
      <w:proofErr w:type="gramEnd"/>
      <w:r>
        <w:t xml:space="preserve">: </w:t>
      </w:r>
    </w:p>
    <w:p w14:paraId="4DC40041" w14:textId="380CDADA" w:rsidR="007D7EBA" w:rsidRDefault="004E445D" w:rsidP="007D7EBA">
      <w:pPr>
        <w:pStyle w:val="Heading3"/>
      </w:pPr>
      <w:r>
        <w:t xml:space="preserve">Sarah Dance declared a non-pecuniary interest as the Chair of the </w:t>
      </w:r>
      <w:proofErr w:type="gramStart"/>
      <w:r w:rsidR="0050596E">
        <w:t>South East</w:t>
      </w:r>
      <w:proofErr w:type="gramEnd"/>
      <w:r w:rsidR="0050596E">
        <w:t xml:space="preserve"> Creative Economy Network (SECEN)</w:t>
      </w:r>
      <w:r>
        <w:t xml:space="preserve">. </w:t>
      </w:r>
    </w:p>
    <w:p w14:paraId="5DCC8F11" w14:textId="562876ED" w:rsidR="0050596E" w:rsidRDefault="0050596E" w:rsidP="001A1ED3">
      <w:pPr>
        <w:pStyle w:val="Heading3"/>
      </w:pPr>
      <w:r>
        <w:t xml:space="preserve">Sarah Dance declared </w:t>
      </w:r>
      <w:r w:rsidR="00B0610D">
        <w:t>an</w:t>
      </w:r>
      <w:r>
        <w:t xml:space="preserve"> interest </w:t>
      </w:r>
      <w:r w:rsidR="002717FC">
        <w:t xml:space="preserve">relating to the Turner Contemporary </w:t>
      </w:r>
      <w:r w:rsidR="006870E8">
        <w:t xml:space="preserve">and the England’s Creative Coast project. </w:t>
      </w:r>
    </w:p>
    <w:p w14:paraId="425172C7" w14:textId="66902D9B" w:rsidR="00BE66C4" w:rsidRPr="00BE66C4" w:rsidRDefault="00BE66C4" w:rsidP="00E11B52">
      <w:pPr>
        <w:pStyle w:val="Heading3"/>
      </w:pPr>
      <w:r>
        <w:t>Andrew Metcalf declared an interest as Deputy Chair of Kent Invicta Chamber</w:t>
      </w:r>
      <w:r w:rsidR="00E11B52">
        <w:t xml:space="preserve"> of Commerce</w:t>
      </w:r>
      <w:r>
        <w:t xml:space="preserve"> who deliver the Kent and Medway Growth Hub. </w:t>
      </w:r>
    </w:p>
    <w:p w14:paraId="0BAD29DF" w14:textId="24D464F6" w:rsidR="001B7E4B" w:rsidRDefault="004E618C" w:rsidP="00A02B1C">
      <w:pPr>
        <w:pStyle w:val="Heading1"/>
      </w:pPr>
      <w:r>
        <w:t>SELEP Integration Plan Progress</w:t>
      </w:r>
      <w:r w:rsidR="007C4212" w:rsidRPr="00A02B1C">
        <w:t xml:space="preserve"> </w:t>
      </w:r>
      <w:r w:rsidR="00EC4348" w:rsidRPr="00A02B1C">
        <w:t>(</w:t>
      </w:r>
      <w:r w:rsidR="007A1852">
        <w:t>10</w:t>
      </w:r>
      <w:r w:rsidR="00EC4348" w:rsidRPr="00A02B1C">
        <w:t>’</w:t>
      </w:r>
      <w:r w:rsidR="007A1852">
        <w:t>55</w:t>
      </w:r>
      <w:r w:rsidR="00EC4348" w:rsidRPr="00A02B1C">
        <w:t>’’ timestamp on video)</w:t>
      </w:r>
      <w:bookmarkStart w:id="0" w:name="_Hlk147920846"/>
    </w:p>
    <w:p w14:paraId="6ED505EA" w14:textId="7201F45B" w:rsidR="0017417B" w:rsidRDefault="0017417B" w:rsidP="0017417B">
      <w:pPr>
        <w:pStyle w:val="Heading2"/>
      </w:pPr>
      <w:r>
        <w:t>Helen Russell presented to the Board</w:t>
      </w:r>
      <w:r w:rsidR="00901B49">
        <w:t>.</w:t>
      </w:r>
    </w:p>
    <w:p w14:paraId="4BACC492" w14:textId="1BF838BE" w:rsidR="00EA559D" w:rsidRDefault="00542656" w:rsidP="00EA559D">
      <w:pPr>
        <w:rPr>
          <w:lang w:val="en-US"/>
        </w:rPr>
      </w:pPr>
      <w:r>
        <w:rPr>
          <w:lang w:val="en-US"/>
        </w:rPr>
        <w:object w:dxaOrig="1508" w:dyaOrig="982" w14:anchorId="1CA58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48.7pt" o:ole="">
            <v:imagedata r:id="rId12" o:title=""/>
          </v:shape>
          <o:OLEObject Type="Embed" ProgID="PowerPoint.Show.12" ShapeID="_x0000_i1025" DrawAspect="Icon" ObjectID="_1776594224" r:id="rId13"/>
        </w:object>
      </w:r>
    </w:p>
    <w:p w14:paraId="339D7E7B" w14:textId="3178EB44" w:rsidR="003728C2" w:rsidRDefault="003728C2" w:rsidP="001E2BBC">
      <w:pPr>
        <w:pStyle w:val="Heading2"/>
      </w:pPr>
      <w:r>
        <w:t xml:space="preserve">The Board </w:t>
      </w:r>
      <w:r w:rsidR="00CD02CD">
        <w:t xml:space="preserve">held </w:t>
      </w:r>
      <w:r w:rsidR="00856D3A">
        <w:t xml:space="preserve">considerable </w:t>
      </w:r>
      <w:r>
        <w:t>discussion</w:t>
      </w:r>
      <w:r w:rsidR="00EF5513">
        <w:t>s</w:t>
      </w:r>
      <w:r>
        <w:t xml:space="preserve"> regarding the latest updates. Gregory Wilkinson representing DLU</w:t>
      </w:r>
      <w:r w:rsidR="00C3575B">
        <w:t>H</w:t>
      </w:r>
      <w:r>
        <w:t xml:space="preserve">C </w:t>
      </w:r>
      <w:r w:rsidR="001E2BBC">
        <w:t xml:space="preserve">answered questions posed by the Board. </w:t>
      </w:r>
    </w:p>
    <w:p w14:paraId="1E694E38" w14:textId="30B1233C" w:rsidR="00542656" w:rsidRDefault="00542656" w:rsidP="00FD1DC7">
      <w:pPr>
        <w:pStyle w:val="Heading2"/>
      </w:pPr>
      <w:r>
        <w:t>Simon Cook commented that it would be helpful for Strategic Board members to read the finance</w:t>
      </w:r>
      <w:r w:rsidR="002D11B8">
        <w:t xml:space="preserve"> and legal</w:t>
      </w:r>
      <w:r>
        <w:t xml:space="preserve"> paper</w:t>
      </w:r>
      <w:r w:rsidR="009A096C">
        <w:t xml:space="preserve"> presented to the Accountability Board</w:t>
      </w:r>
      <w:r w:rsidR="002D11B8">
        <w:t xml:space="preserve"> in February 2024</w:t>
      </w:r>
      <w:r w:rsidR="009A096C">
        <w:t xml:space="preserve">. This report can be found </w:t>
      </w:r>
      <w:hyperlink r:id="rId14" w:history="1">
        <w:r w:rsidR="009A096C" w:rsidRPr="00F22751">
          <w:rPr>
            <w:rStyle w:val="Hyperlink"/>
            <w:rFonts w:asciiTheme="minorHAnsi" w:hAnsiTheme="minorHAnsi"/>
            <w:sz w:val="22"/>
          </w:rPr>
          <w:t>by clicking here</w:t>
        </w:r>
        <w:r w:rsidR="00A54867" w:rsidRPr="00F22751">
          <w:rPr>
            <w:rStyle w:val="Hyperlink"/>
            <w:rFonts w:asciiTheme="minorHAnsi" w:hAnsiTheme="minorHAnsi"/>
            <w:sz w:val="22"/>
          </w:rPr>
          <w:t xml:space="preserve"> (</w:t>
        </w:r>
        <w:r w:rsidR="00F22751" w:rsidRPr="00F22751">
          <w:rPr>
            <w:rStyle w:val="Hyperlink"/>
            <w:rFonts w:asciiTheme="minorHAnsi" w:hAnsiTheme="minorHAnsi"/>
            <w:sz w:val="22"/>
          </w:rPr>
          <w:t>p</w:t>
        </w:r>
        <w:r w:rsidR="00A54867" w:rsidRPr="00F22751">
          <w:rPr>
            <w:rStyle w:val="Hyperlink"/>
            <w:rFonts w:asciiTheme="minorHAnsi" w:hAnsiTheme="minorHAnsi"/>
            <w:sz w:val="22"/>
          </w:rPr>
          <w:t>age 213 onwards</w:t>
        </w:r>
        <w:r w:rsidR="00F22751" w:rsidRPr="00F22751">
          <w:rPr>
            <w:rStyle w:val="Hyperlink"/>
            <w:rFonts w:asciiTheme="minorHAnsi" w:hAnsiTheme="minorHAnsi"/>
            <w:sz w:val="22"/>
          </w:rPr>
          <w:t>)</w:t>
        </w:r>
        <w:r w:rsidR="009A096C" w:rsidRPr="00F22751">
          <w:rPr>
            <w:rStyle w:val="Hyperlink"/>
            <w:rFonts w:asciiTheme="minorHAnsi" w:hAnsiTheme="minorHAnsi"/>
            <w:sz w:val="22"/>
          </w:rPr>
          <w:t xml:space="preserve">. </w:t>
        </w:r>
      </w:hyperlink>
    </w:p>
    <w:p w14:paraId="638AA941" w14:textId="64FC0286" w:rsidR="00C635B1" w:rsidRDefault="00C635B1" w:rsidP="00FD1DC7">
      <w:pPr>
        <w:pStyle w:val="Heading2"/>
      </w:pPr>
      <w:r>
        <w:t>David Rayner</w:t>
      </w:r>
      <w:r w:rsidR="00B0610D">
        <w:t xml:space="preserve"> stated that he felt he would have to tender his resignation as a Director of the </w:t>
      </w:r>
      <w:proofErr w:type="gramStart"/>
      <w:r w:rsidR="00B0610D">
        <w:t>South East</w:t>
      </w:r>
      <w:proofErr w:type="gramEnd"/>
      <w:r w:rsidR="00B0610D">
        <w:t xml:space="preserve"> LEP and that Government were placing Directors in a very difficult position. </w:t>
      </w:r>
      <w:r>
        <w:t xml:space="preserve"> </w:t>
      </w:r>
    </w:p>
    <w:p w14:paraId="1F94336E" w14:textId="4AF670C9" w:rsidR="000903AA" w:rsidRDefault="000903AA" w:rsidP="00FD1DC7">
      <w:pPr>
        <w:pStyle w:val="Heading2"/>
      </w:pPr>
      <w:r>
        <w:t>The Board noted</w:t>
      </w:r>
      <w:r w:rsidR="00A52235">
        <w:t xml:space="preserve"> the progress made in executing the SELEP Integration Plan.</w:t>
      </w:r>
    </w:p>
    <w:p w14:paraId="38490044" w14:textId="65516B4A" w:rsidR="00A52235" w:rsidRDefault="00A52235" w:rsidP="00FD1DC7">
      <w:pPr>
        <w:pStyle w:val="Heading2"/>
      </w:pPr>
      <w:r>
        <w:t>The Board noted the re</w:t>
      </w:r>
      <w:r w:rsidR="00DA552F">
        <w:t xml:space="preserve">maining key risks highlighted in the paper and the Integration Plan. </w:t>
      </w:r>
    </w:p>
    <w:p w14:paraId="00A5A405" w14:textId="244E2B4C" w:rsidR="00DA552F" w:rsidRDefault="00DA552F" w:rsidP="00FD1DC7">
      <w:pPr>
        <w:pStyle w:val="Heading2"/>
      </w:pPr>
      <w:r>
        <w:lastRenderedPageBreak/>
        <w:t>The Board noted the current position regarding discussions with DLUHC on the Accountable Body</w:t>
      </w:r>
      <w:r w:rsidR="00AC0E05">
        <w:t xml:space="preserve"> arrangements for the legacy capital programme and related progress</w:t>
      </w:r>
      <w:r w:rsidR="00F40D5F">
        <w:t xml:space="preserve"> on the Transition Agreement. </w:t>
      </w:r>
    </w:p>
    <w:p w14:paraId="5655ADC1" w14:textId="77C53BDB" w:rsidR="00F40D5F" w:rsidRPr="00EA559D" w:rsidRDefault="00F40D5F" w:rsidP="00FD1DC7">
      <w:pPr>
        <w:pStyle w:val="Heading2"/>
      </w:pPr>
      <w:r>
        <w:t xml:space="preserve">The Board noted that due to the delay caused in concluding arrangements for the transfer of the legacy capital programme, the </w:t>
      </w:r>
      <w:r w:rsidR="00931A02">
        <w:t>Board?</w:t>
      </w:r>
      <w:r>
        <w:t xml:space="preserve"> will not be able to resolve to close SELEP Ltd by 31</w:t>
      </w:r>
      <w:r w:rsidRPr="00F40D5F">
        <w:rPr>
          <w:vertAlign w:val="superscript"/>
        </w:rPr>
        <w:t>st</w:t>
      </w:r>
      <w:r>
        <w:t xml:space="preserve"> March 2024. </w:t>
      </w:r>
    </w:p>
    <w:p w14:paraId="5B98FD3C" w14:textId="3E329540" w:rsidR="00E54A13" w:rsidRDefault="005169F1" w:rsidP="00A02B1C">
      <w:pPr>
        <w:pStyle w:val="Heading1"/>
      </w:pPr>
      <w:bookmarkStart w:id="1" w:name="_Hlk147920698"/>
      <w:bookmarkEnd w:id="0"/>
      <w:r>
        <w:t>Capital Programme Impact Report</w:t>
      </w:r>
      <w:r w:rsidR="00FB70A4" w:rsidRPr="00A02B1C">
        <w:t xml:space="preserve"> </w:t>
      </w:r>
      <w:r w:rsidR="00EC4348" w:rsidRPr="00A02B1C">
        <w:t>(</w:t>
      </w:r>
      <w:r w:rsidR="000B67E8">
        <w:t>1h</w:t>
      </w:r>
      <w:r w:rsidR="00F71BCC">
        <w:t>10</w:t>
      </w:r>
      <w:r w:rsidR="00EC4348" w:rsidRPr="00A02B1C">
        <w:t>’</w:t>
      </w:r>
      <w:r w:rsidR="00F71BCC">
        <w:t>26</w:t>
      </w:r>
      <w:r w:rsidR="00EC4348" w:rsidRPr="00A02B1C">
        <w:t>’’ timestamp on video)</w:t>
      </w:r>
      <w:bookmarkEnd w:id="1"/>
    </w:p>
    <w:p w14:paraId="7537AA76" w14:textId="0ECFB1D5" w:rsidR="00045ABC" w:rsidRDefault="00045ABC" w:rsidP="00FD1DC7">
      <w:pPr>
        <w:pStyle w:val="Heading2"/>
      </w:pPr>
      <w:r>
        <w:t xml:space="preserve">Helen Dyer presented to the Board. </w:t>
      </w:r>
    </w:p>
    <w:p w14:paraId="1E319245" w14:textId="6E7694BB" w:rsidR="00045ABC" w:rsidRDefault="00045ABC" w:rsidP="00FD1DC7">
      <w:pPr>
        <w:pStyle w:val="Heading2"/>
      </w:pPr>
      <w:r>
        <w:t xml:space="preserve">The Board noted the update on the reported impact of the Capital Programme. </w:t>
      </w:r>
    </w:p>
    <w:p w14:paraId="425DF0E9" w14:textId="70346FD2" w:rsidR="00045ABC" w:rsidRDefault="00045ABC" w:rsidP="00FD1DC7">
      <w:pPr>
        <w:pStyle w:val="Heading2"/>
      </w:pPr>
      <w:r>
        <w:t>The Board noted the lessons lea</w:t>
      </w:r>
      <w:r w:rsidR="0070689F">
        <w:t>r</w:t>
      </w:r>
      <w:r>
        <w:t xml:space="preserve">nt through delivery of the Capital </w:t>
      </w:r>
      <w:r w:rsidR="00B4494D">
        <w:t xml:space="preserve">Programme. </w:t>
      </w:r>
    </w:p>
    <w:p w14:paraId="3A006512" w14:textId="3A95E371" w:rsidR="00B4494D" w:rsidRDefault="00B4494D" w:rsidP="00FD1DC7">
      <w:pPr>
        <w:pStyle w:val="Heading2"/>
      </w:pPr>
      <w:r>
        <w:t xml:space="preserve">The Board noted the update on the remaining </w:t>
      </w:r>
      <w:proofErr w:type="gramStart"/>
      <w:r>
        <w:t>High</w:t>
      </w:r>
      <w:r w:rsidR="0070689F">
        <w:t xml:space="preserve"> </w:t>
      </w:r>
      <w:r>
        <w:t>Risk</w:t>
      </w:r>
      <w:proofErr w:type="gramEnd"/>
      <w:r>
        <w:t xml:space="preserve"> projects. </w:t>
      </w:r>
    </w:p>
    <w:p w14:paraId="1EE25917" w14:textId="77777777" w:rsidR="00B0610D" w:rsidRDefault="00B4494D" w:rsidP="00B0610D">
      <w:pPr>
        <w:pStyle w:val="Heading2"/>
      </w:pPr>
      <w:r>
        <w:t xml:space="preserve">The Board noted the next steps </w:t>
      </w:r>
      <w:proofErr w:type="gramStart"/>
      <w:r>
        <w:t>with regard to</w:t>
      </w:r>
      <w:proofErr w:type="gramEnd"/>
      <w:r>
        <w:t xml:space="preserve"> monitoring and managing the Capital Programme post 31</w:t>
      </w:r>
      <w:r w:rsidRPr="00B4494D">
        <w:rPr>
          <w:vertAlign w:val="superscript"/>
        </w:rPr>
        <w:t>st</w:t>
      </w:r>
      <w:r>
        <w:t xml:space="preserve"> March 2024. </w:t>
      </w:r>
    </w:p>
    <w:p w14:paraId="765F5DAB" w14:textId="24CBFA4E" w:rsidR="00B0610D" w:rsidRPr="00B0610D" w:rsidRDefault="00B0610D" w:rsidP="00B0610D">
      <w:pPr>
        <w:pStyle w:val="Heading2"/>
      </w:pPr>
      <w:r w:rsidRPr="00B0610D">
        <w:t>Sarah Dance thank</w:t>
      </w:r>
      <w:r>
        <w:t>ed</w:t>
      </w:r>
      <w:r w:rsidRPr="00B0610D">
        <w:t xml:space="preserve"> Helen Dyer for all her hard work</w:t>
      </w:r>
      <w:r>
        <w:t xml:space="preserve"> on the capital programme</w:t>
      </w:r>
      <w:r w:rsidRPr="00B0610D">
        <w:t>.</w:t>
      </w:r>
    </w:p>
    <w:p w14:paraId="382FF757" w14:textId="4151DCD6" w:rsidR="00E54A13" w:rsidRDefault="005169F1" w:rsidP="00A02B1C">
      <w:pPr>
        <w:pStyle w:val="Heading1"/>
      </w:pPr>
      <w:r>
        <w:t>Sector Support Fund Evaluation</w:t>
      </w:r>
      <w:r w:rsidR="00EC4348" w:rsidRPr="00A02B1C">
        <w:t xml:space="preserve"> (</w:t>
      </w:r>
      <w:r w:rsidR="00082C90">
        <w:t>1h19</w:t>
      </w:r>
      <w:r w:rsidR="00EC4348" w:rsidRPr="00A02B1C">
        <w:t>’</w:t>
      </w:r>
      <w:r w:rsidR="00082C90">
        <w:t>10</w:t>
      </w:r>
      <w:r w:rsidR="00EC4348" w:rsidRPr="00A02B1C">
        <w:t>’’ timestamp on video)</w:t>
      </w:r>
    </w:p>
    <w:p w14:paraId="5EF35CB6" w14:textId="38C3F23C" w:rsidR="00AD119D" w:rsidRDefault="00AD119D" w:rsidP="00FD1DC7">
      <w:pPr>
        <w:pStyle w:val="Heading2"/>
      </w:pPr>
      <w:r>
        <w:t>Alex Riley presented to the Board</w:t>
      </w:r>
      <w:r w:rsidR="008B1F26">
        <w:t>.</w:t>
      </w:r>
    </w:p>
    <w:p w14:paraId="4B14A79E" w14:textId="639E1A87" w:rsidR="00AD119D" w:rsidRDefault="00AD119D" w:rsidP="00FD1DC7">
      <w:pPr>
        <w:pStyle w:val="Heading2"/>
      </w:pPr>
      <w:r>
        <w:t>The Board noted the summary findings contained with</w:t>
      </w:r>
      <w:r w:rsidR="00581FE6">
        <w:t>in</w:t>
      </w:r>
      <w:r>
        <w:t xml:space="preserve"> the report which provide</w:t>
      </w:r>
      <w:r w:rsidR="003D1080">
        <w:t>d</w:t>
      </w:r>
      <w:r>
        <w:t xml:space="preserve"> an overview of the purpose, </w:t>
      </w:r>
      <w:proofErr w:type="gramStart"/>
      <w:r>
        <w:t>delivery</w:t>
      </w:r>
      <w:proofErr w:type="gramEnd"/>
      <w:r>
        <w:t xml:space="preserve"> and outcomes of the SSF programme. </w:t>
      </w:r>
    </w:p>
    <w:p w14:paraId="13043282" w14:textId="31157A2C" w:rsidR="00AD119D" w:rsidRPr="00AD119D" w:rsidRDefault="00AD119D" w:rsidP="00FD1DC7">
      <w:pPr>
        <w:pStyle w:val="Heading2"/>
      </w:pPr>
      <w:r>
        <w:t xml:space="preserve">The Board noted that SSF project evaluation reports (where provided by the scheme promoters) are </w:t>
      </w:r>
      <w:r w:rsidR="004312E6">
        <w:t xml:space="preserve">available on the SELEP website. </w:t>
      </w:r>
    </w:p>
    <w:p w14:paraId="36EDC654" w14:textId="4CE88B90" w:rsidR="0063085A" w:rsidRDefault="00CD4702" w:rsidP="00A02B1C">
      <w:pPr>
        <w:pStyle w:val="Heading1"/>
      </w:pPr>
      <w:bookmarkStart w:id="2" w:name="_Hlk147920725"/>
      <w:r>
        <w:t>Growth Hub Update</w:t>
      </w:r>
      <w:r w:rsidR="00815689" w:rsidRPr="00A02B1C">
        <w:t xml:space="preserve"> </w:t>
      </w:r>
      <w:r w:rsidR="003C0B48" w:rsidRPr="00A02B1C">
        <w:t>(</w:t>
      </w:r>
      <w:r w:rsidR="005B385A">
        <w:t>1h26</w:t>
      </w:r>
      <w:r w:rsidR="003C0B48" w:rsidRPr="00A02B1C">
        <w:t>’</w:t>
      </w:r>
      <w:r w:rsidR="005B385A">
        <w:t>05</w:t>
      </w:r>
      <w:r w:rsidR="003C0B48" w:rsidRPr="00A02B1C">
        <w:t>’’ timestamp on video)</w:t>
      </w:r>
    </w:p>
    <w:p w14:paraId="3B9B8DBC" w14:textId="05FB363C" w:rsidR="004312E6" w:rsidRDefault="004312E6" w:rsidP="00FD1DC7">
      <w:pPr>
        <w:pStyle w:val="Heading2"/>
      </w:pPr>
      <w:r>
        <w:t>Jo Simmons presented to the Board.</w:t>
      </w:r>
    </w:p>
    <w:p w14:paraId="1C7F8BEF" w14:textId="74C3F0A3" w:rsidR="004312E6" w:rsidRDefault="004312E6" w:rsidP="00FD1DC7">
      <w:pPr>
        <w:pStyle w:val="Heading2"/>
      </w:pPr>
      <w:r>
        <w:t xml:space="preserve">The Board noted the successful delivery of the SELEP-wide Growth Hub service in 2023/24. </w:t>
      </w:r>
    </w:p>
    <w:p w14:paraId="46141BC4" w14:textId="436C97BE" w:rsidR="009A4D5D" w:rsidRDefault="009A4D5D" w:rsidP="00FD1DC7">
      <w:pPr>
        <w:pStyle w:val="Heading2"/>
      </w:pPr>
      <w:r>
        <w:t>The Board noted that SELEP and Essex County Council as Accountable Body will no longer be administering Growth Hub funding from 31</w:t>
      </w:r>
      <w:r w:rsidRPr="009A4D5D">
        <w:rPr>
          <w:vertAlign w:val="superscript"/>
        </w:rPr>
        <w:t>st</w:t>
      </w:r>
      <w:r>
        <w:t xml:space="preserve"> March 2024 for the SELEP are</w:t>
      </w:r>
      <w:r w:rsidR="006077F0">
        <w:t>a</w:t>
      </w:r>
      <w:r>
        <w:t xml:space="preserve"> and that East Sussex, Essex, and Kent County Coun</w:t>
      </w:r>
      <w:r w:rsidR="006077F0">
        <w:t>c</w:t>
      </w:r>
      <w:r>
        <w:t>ils will become the Accountable Bodies for future Growth Hub funding</w:t>
      </w:r>
      <w:r w:rsidR="00793311">
        <w:t>.</w:t>
      </w:r>
    </w:p>
    <w:p w14:paraId="4DE30675" w14:textId="77777777" w:rsidR="00B0610D" w:rsidRDefault="00793311" w:rsidP="00B0610D">
      <w:pPr>
        <w:pStyle w:val="Heading2"/>
      </w:pPr>
      <w:r>
        <w:t>The Board noted the E</w:t>
      </w:r>
      <w:r w:rsidR="006077F0">
        <w:t xml:space="preserve">ssex </w:t>
      </w:r>
      <w:r>
        <w:t>C</w:t>
      </w:r>
      <w:r w:rsidR="006077F0">
        <w:t xml:space="preserve">ounty </w:t>
      </w:r>
      <w:r>
        <w:t>C</w:t>
      </w:r>
      <w:r w:rsidR="006077F0">
        <w:t>ouncil</w:t>
      </w:r>
      <w:r>
        <w:t xml:space="preserve"> as Accountable Body for SELEP will complete the residual activities relating to 2023/24 funding in quarter 1 of 2024/25. </w:t>
      </w:r>
    </w:p>
    <w:p w14:paraId="7855119C" w14:textId="3B447FAE" w:rsidR="00B0610D" w:rsidRPr="00B0610D" w:rsidRDefault="00B0610D" w:rsidP="00B0610D">
      <w:pPr>
        <w:pStyle w:val="Heading2"/>
      </w:pPr>
      <w:r w:rsidRPr="00B0610D">
        <w:t>Sarah Dance thanked Jo for all her hard work on the Growth Hub.</w:t>
      </w:r>
    </w:p>
    <w:bookmarkEnd w:id="2"/>
    <w:p w14:paraId="1E46861A" w14:textId="2A08FFB4" w:rsidR="00C33D2F" w:rsidRDefault="009505A5">
      <w:pPr>
        <w:pStyle w:val="Heading1"/>
        <w:spacing w:before="120" w:after="120"/>
        <w:ind w:left="510" w:hanging="510"/>
      </w:pPr>
      <w:r w:rsidRPr="00A02B1C">
        <w:t>AOB</w:t>
      </w:r>
      <w:r w:rsidRPr="00EB49FD">
        <w:t xml:space="preserve"> &amp; Close</w:t>
      </w:r>
      <w:r w:rsidR="00662D55" w:rsidRPr="00EB49FD">
        <w:t xml:space="preserve"> </w:t>
      </w:r>
    </w:p>
    <w:p w14:paraId="13069735" w14:textId="680F9F8B" w:rsidR="00EE3203" w:rsidRDefault="0008135E" w:rsidP="00EE71F2">
      <w:pPr>
        <w:pStyle w:val="Heading2"/>
      </w:pPr>
      <w:r>
        <w:t xml:space="preserve">Sarah </w:t>
      </w:r>
      <w:r w:rsidR="00FD1DC7">
        <w:t>Dance</w:t>
      </w:r>
      <w:r w:rsidR="003D1F6B">
        <w:t xml:space="preserve"> noted that she had received a </w:t>
      </w:r>
      <w:proofErr w:type="gramStart"/>
      <w:r w:rsidR="003D1F6B">
        <w:t>Director</w:t>
      </w:r>
      <w:proofErr w:type="gramEnd"/>
      <w:r w:rsidR="003D1F6B">
        <w:t xml:space="preserve"> resignation from Perry Glading, effective from 31</w:t>
      </w:r>
      <w:r w:rsidR="003D1F6B" w:rsidRPr="00E41820">
        <w:rPr>
          <w:vertAlign w:val="superscript"/>
        </w:rPr>
        <w:t>st</w:t>
      </w:r>
      <w:r w:rsidR="003D1F6B">
        <w:t xml:space="preserve"> March 2024 and</w:t>
      </w:r>
      <w:r w:rsidR="0009245A">
        <w:t xml:space="preserve"> gave her</w:t>
      </w:r>
      <w:r w:rsidR="00712B4C">
        <w:t xml:space="preserve"> sincere</w:t>
      </w:r>
      <w:r w:rsidR="0009245A">
        <w:t xml:space="preserve"> thanks to Perry for his considerable contribution </w:t>
      </w:r>
      <w:r w:rsidR="00EE3203">
        <w:t>over his years on the SELEP Board.</w:t>
      </w:r>
    </w:p>
    <w:p w14:paraId="14C3CD1C" w14:textId="53FEA1EA" w:rsidR="00EE71F2" w:rsidRPr="00FD1DC7" w:rsidRDefault="00EE3203" w:rsidP="00EE71F2">
      <w:pPr>
        <w:pStyle w:val="Heading2"/>
      </w:pPr>
      <w:r>
        <w:t>Sarah Dance</w:t>
      </w:r>
      <w:r w:rsidR="00FD1DC7">
        <w:t xml:space="preserve"> closed the meeting. </w:t>
      </w:r>
    </w:p>
    <w:sectPr w:rsidR="00EE71F2" w:rsidRPr="00FD1DC7" w:rsidSect="00FB7FE1">
      <w:headerReference w:type="default" r:id="rId15"/>
      <w:pgSz w:w="11906" w:h="16838"/>
      <w:pgMar w:top="720" w:right="720" w:bottom="720" w:left="72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7E57" w14:textId="77777777" w:rsidR="00ED7F24" w:rsidRDefault="00ED7F24" w:rsidP="001A077B">
      <w:pPr>
        <w:spacing w:after="0" w:line="240" w:lineRule="auto"/>
      </w:pPr>
      <w:r>
        <w:separator/>
      </w:r>
    </w:p>
  </w:endnote>
  <w:endnote w:type="continuationSeparator" w:id="0">
    <w:p w14:paraId="7CB3A941" w14:textId="77777777" w:rsidR="00ED7F24" w:rsidRDefault="00ED7F24" w:rsidP="001A077B">
      <w:pPr>
        <w:spacing w:after="0" w:line="240" w:lineRule="auto"/>
      </w:pPr>
      <w:r>
        <w:continuationSeparator/>
      </w:r>
    </w:p>
  </w:endnote>
  <w:endnote w:type="continuationNotice" w:id="1">
    <w:p w14:paraId="75296AEA" w14:textId="77777777" w:rsidR="00ED7F24" w:rsidRDefault="00ED7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A1E8" w14:textId="77777777" w:rsidR="00ED7F24" w:rsidRDefault="00ED7F24" w:rsidP="001A077B">
      <w:pPr>
        <w:spacing w:after="0" w:line="240" w:lineRule="auto"/>
      </w:pPr>
      <w:r>
        <w:separator/>
      </w:r>
    </w:p>
  </w:footnote>
  <w:footnote w:type="continuationSeparator" w:id="0">
    <w:p w14:paraId="7136F204" w14:textId="77777777" w:rsidR="00ED7F24" w:rsidRDefault="00ED7F24" w:rsidP="001A077B">
      <w:pPr>
        <w:spacing w:after="0" w:line="240" w:lineRule="auto"/>
      </w:pPr>
      <w:r>
        <w:continuationSeparator/>
      </w:r>
    </w:p>
  </w:footnote>
  <w:footnote w:type="continuationNotice" w:id="1">
    <w:p w14:paraId="736A3A81" w14:textId="77777777" w:rsidR="00ED7F24" w:rsidRDefault="00ED7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BB3B" w14:textId="66236BBC" w:rsidR="001A077B" w:rsidRDefault="00000000" w:rsidP="00FB7FE1">
    <w:pPr>
      <w:pStyle w:val="Header"/>
    </w:pPr>
    <w:sdt>
      <w:sdtPr>
        <w:rPr>
          <w:color w:val="FFFFFF" w:themeColor="accent6"/>
        </w:rPr>
        <w:id w:val="1704979692"/>
        <w:placeholder>
          <w:docPart w:val="CC37053C78C9408EA6CE2CE1F6E4ACBF"/>
        </w:placeholder>
        <w:temporary/>
        <w:showingPlcHdr/>
        <w15:appearance w15:val="hidden"/>
      </w:sdtPr>
      <w:sdtContent>
        <w:r w:rsidR="198811A7" w:rsidRPr="001A077B">
          <w:rPr>
            <w:color w:val="FFFFFF" w:themeColor="accent6"/>
          </w:rPr>
          <w:t>[Type here]</w:t>
        </w:r>
      </w:sdtContent>
    </w:sdt>
    <w:r w:rsidR="001A077B" w:rsidRPr="001A077B">
      <w:rPr>
        <w:color w:val="FFFFFF" w:themeColor="accent6"/>
      </w:rPr>
      <w:ptab w:relativeTo="margin" w:alignment="center" w:leader="none"/>
    </w:r>
    <w:r w:rsidR="00FB7FE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D92D86" wp14:editId="5BB44B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7168" cy="108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68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40B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2D5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E2B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87F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780E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44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CB2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EBE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2BC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0808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1B8"/>
    <w:multiLevelType w:val="hybridMultilevel"/>
    <w:tmpl w:val="FFFFFFFF"/>
    <w:lvl w:ilvl="0" w:tplc="41500FAC">
      <w:start w:val="1"/>
      <w:numFmt w:val="decimal"/>
      <w:lvlText w:val="%1."/>
      <w:lvlJc w:val="left"/>
      <w:pPr>
        <w:ind w:left="720" w:hanging="360"/>
      </w:pPr>
    </w:lvl>
    <w:lvl w:ilvl="1" w:tplc="8ADA4714">
      <w:start w:val="1"/>
      <w:numFmt w:val="lowerLetter"/>
      <w:lvlText w:val="%2."/>
      <w:lvlJc w:val="left"/>
      <w:pPr>
        <w:ind w:left="1440" w:hanging="360"/>
      </w:pPr>
    </w:lvl>
    <w:lvl w:ilvl="2" w:tplc="25EACDCE">
      <w:start w:val="1"/>
      <w:numFmt w:val="lowerRoman"/>
      <w:lvlText w:val="%3."/>
      <w:lvlJc w:val="right"/>
      <w:pPr>
        <w:ind w:left="2160" w:hanging="180"/>
      </w:pPr>
    </w:lvl>
    <w:lvl w:ilvl="3" w:tplc="D064115E">
      <w:start w:val="1"/>
      <w:numFmt w:val="decimal"/>
      <w:lvlText w:val="%4."/>
      <w:lvlJc w:val="left"/>
      <w:pPr>
        <w:ind w:left="2880" w:hanging="360"/>
      </w:pPr>
    </w:lvl>
    <w:lvl w:ilvl="4" w:tplc="847271B6">
      <w:start w:val="1"/>
      <w:numFmt w:val="lowerLetter"/>
      <w:lvlText w:val="%5."/>
      <w:lvlJc w:val="left"/>
      <w:pPr>
        <w:ind w:left="3600" w:hanging="360"/>
      </w:pPr>
    </w:lvl>
    <w:lvl w:ilvl="5" w:tplc="B024C234">
      <w:start w:val="1"/>
      <w:numFmt w:val="lowerRoman"/>
      <w:lvlText w:val="%6."/>
      <w:lvlJc w:val="right"/>
      <w:pPr>
        <w:ind w:left="4320" w:hanging="180"/>
      </w:pPr>
    </w:lvl>
    <w:lvl w:ilvl="6" w:tplc="F510311C">
      <w:start w:val="1"/>
      <w:numFmt w:val="decimal"/>
      <w:lvlText w:val="%7."/>
      <w:lvlJc w:val="left"/>
      <w:pPr>
        <w:ind w:left="5040" w:hanging="360"/>
      </w:pPr>
    </w:lvl>
    <w:lvl w:ilvl="7" w:tplc="59E4D366">
      <w:start w:val="1"/>
      <w:numFmt w:val="lowerLetter"/>
      <w:lvlText w:val="%8."/>
      <w:lvlJc w:val="left"/>
      <w:pPr>
        <w:ind w:left="5760" w:hanging="360"/>
      </w:pPr>
    </w:lvl>
    <w:lvl w:ilvl="8" w:tplc="A9524B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575CB"/>
    <w:multiLevelType w:val="multilevel"/>
    <w:tmpl w:val="4440C606"/>
    <w:lvl w:ilvl="0">
      <w:start w:val="1"/>
      <w:numFmt w:val="decimal"/>
      <w:pStyle w:val="Heading1"/>
      <w:lvlText w:val="Item %1: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  <w:b w:val="0"/>
        <w:color w:val="auto"/>
        <w:sz w:val="22"/>
      </w:rPr>
    </w:lvl>
    <w:lvl w:ilvl="2">
      <w:start w:val="1"/>
      <w:numFmt w:val="lowerRoman"/>
      <w:pStyle w:val="Heading3"/>
      <w:lvlText w:val="%3)"/>
      <w:lvlJc w:val="left"/>
      <w:pPr>
        <w:ind w:left="851" w:hanging="341"/>
      </w:pPr>
      <w:rPr>
        <w:rFonts w:hint="default"/>
        <w:b w:val="0"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05034D"/>
    <w:multiLevelType w:val="hybridMultilevel"/>
    <w:tmpl w:val="97F4DCD6"/>
    <w:lvl w:ilvl="0" w:tplc="8F68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E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0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E5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E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3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5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AA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B7E3D"/>
    <w:multiLevelType w:val="hybridMultilevel"/>
    <w:tmpl w:val="979CE002"/>
    <w:lvl w:ilvl="0" w:tplc="51C2CE64">
      <w:start w:val="1"/>
      <w:numFmt w:val="decimal"/>
      <w:lvlText w:val="%1."/>
      <w:lvlJc w:val="left"/>
      <w:pPr>
        <w:ind w:left="720" w:hanging="360"/>
      </w:pPr>
    </w:lvl>
    <w:lvl w:ilvl="1" w:tplc="6A10768C">
      <w:start w:val="1"/>
      <w:numFmt w:val="lowerLetter"/>
      <w:lvlText w:val="%2."/>
      <w:lvlJc w:val="left"/>
      <w:pPr>
        <w:ind w:left="1440" w:hanging="360"/>
      </w:pPr>
    </w:lvl>
    <w:lvl w:ilvl="2" w:tplc="5A2E06A6">
      <w:start w:val="1"/>
      <w:numFmt w:val="lowerRoman"/>
      <w:lvlText w:val="%3."/>
      <w:lvlJc w:val="right"/>
      <w:pPr>
        <w:ind w:left="2160" w:hanging="180"/>
      </w:pPr>
    </w:lvl>
    <w:lvl w:ilvl="3" w:tplc="5BB801C2">
      <w:start w:val="1"/>
      <w:numFmt w:val="decimal"/>
      <w:lvlText w:val="%4."/>
      <w:lvlJc w:val="left"/>
      <w:pPr>
        <w:ind w:left="2880" w:hanging="360"/>
      </w:pPr>
    </w:lvl>
    <w:lvl w:ilvl="4" w:tplc="ECB45132">
      <w:start w:val="1"/>
      <w:numFmt w:val="lowerLetter"/>
      <w:lvlText w:val="%5."/>
      <w:lvlJc w:val="left"/>
      <w:pPr>
        <w:ind w:left="3600" w:hanging="360"/>
      </w:pPr>
    </w:lvl>
    <w:lvl w:ilvl="5" w:tplc="63843152">
      <w:start w:val="1"/>
      <w:numFmt w:val="lowerRoman"/>
      <w:lvlText w:val="%6."/>
      <w:lvlJc w:val="right"/>
      <w:pPr>
        <w:ind w:left="4320" w:hanging="180"/>
      </w:pPr>
    </w:lvl>
    <w:lvl w:ilvl="6" w:tplc="6532A77C">
      <w:start w:val="1"/>
      <w:numFmt w:val="decimal"/>
      <w:lvlText w:val="%7."/>
      <w:lvlJc w:val="left"/>
      <w:pPr>
        <w:ind w:left="5040" w:hanging="360"/>
      </w:pPr>
    </w:lvl>
    <w:lvl w:ilvl="7" w:tplc="B3A695B2">
      <w:start w:val="1"/>
      <w:numFmt w:val="lowerLetter"/>
      <w:lvlText w:val="%8."/>
      <w:lvlJc w:val="left"/>
      <w:pPr>
        <w:ind w:left="5760" w:hanging="360"/>
      </w:pPr>
    </w:lvl>
    <w:lvl w:ilvl="8" w:tplc="46A464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31EA7"/>
    <w:multiLevelType w:val="hybridMultilevel"/>
    <w:tmpl w:val="FFFFFFFF"/>
    <w:lvl w:ilvl="0" w:tplc="6D5A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C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04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F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E5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5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6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02BB2"/>
    <w:multiLevelType w:val="hybridMultilevel"/>
    <w:tmpl w:val="FFFFFFFF"/>
    <w:lvl w:ilvl="0" w:tplc="2CECD7A2">
      <w:start w:val="1"/>
      <w:numFmt w:val="decimal"/>
      <w:lvlText w:val="%1."/>
      <w:lvlJc w:val="left"/>
      <w:pPr>
        <w:ind w:left="720" w:hanging="360"/>
      </w:pPr>
    </w:lvl>
    <w:lvl w:ilvl="1" w:tplc="0D7A6350">
      <w:start w:val="1"/>
      <w:numFmt w:val="lowerLetter"/>
      <w:lvlText w:val="%2."/>
      <w:lvlJc w:val="left"/>
      <w:pPr>
        <w:ind w:left="1440" w:hanging="360"/>
      </w:pPr>
    </w:lvl>
    <w:lvl w:ilvl="2" w:tplc="5876244A">
      <w:start w:val="1"/>
      <w:numFmt w:val="lowerRoman"/>
      <w:lvlText w:val="%3."/>
      <w:lvlJc w:val="right"/>
      <w:pPr>
        <w:ind w:left="2160" w:hanging="180"/>
      </w:pPr>
    </w:lvl>
    <w:lvl w:ilvl="3" w:tplc="7E88B0E2">
      <w:start w:val="1"/>
      <w:numFmt w:val="decimal"/>
      <w:lvlText w:val="%4."/>
      <w:lvlJc w:val="left"/>
      <w:pPr>
        <w:ind w:left="2880" w:hanging="360"/>
      </w:pPr>
    </w:lvl>
    <w:lvl w:ilvl="4" w:tplc="6F72E1E4">
      <w:start w:val="1"/>
      <w:numFmt w:val="lowerLetter"/>
      <w:lvlText w:val="%5."/>
      <w:lvlJc w:val="left"/>
      <w:pPr>
        <w:ind w:left="3600" w:hanging="360"/>
      </w:pPr>
    </w:lvl>
    <w:lvl w:ilvl="5" w:tplc="8FCE6D02">
      <w:start w:val="1"/>
      <w:numFmt w:val="lowerRoman"/>
      <w:lvlText w:val="%6."/>
      <w:lvlJc w:val="right"/>
      <w:pPr>
        <w:ind w:left="4320" w:hanging="180"/>
      </w:pPr>
    </w:lvl>
    <w:lvl w:ilvl="6" w:tplc="70B652BA">
      <w:start w:val="1"/>
      <w:numFmt w:val="decimal"/>
      <w:lvlText w:val="%7."/>
      <w:lvlJc w:val="left"/>
      <w:pPr>
        <w:ind w:left="5040" w:hanging="360"/>
      </w:pPr>
    </w:lvl>
    <w:lvl w:ilvl="7" w:tplc="00DAEF86">
      <w:start w:val="1"/>
      <w:numFmt w:val="lowerLetter"/>
      <w:lvlText w:val="%8."/>
      <w:lvlJc w:val="left"/>
      <w:pPr>
        <w:ind w:left="5760" w:hanging="360"/>
      </w:pPr>
    </w:lvl>
    <w:lvl w:ilvl="8" w:tplc="868C16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652A7"/>
    <w:multiLevelType w:val="hybridMultilevel"/>
    <w:tmpl w:val="32C05560"/>
    <w:lvl w:ilvl="0" w:tplc="E962137E">
      <w:start w:val="6"/>
      <w:numFmt w:val="bullet"/>
      <w:lvlText w:val="-"/>
      <w:lvlJc w:val="left"/>
      <w:pPr>
        <w:ind w:left="1466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7" w15:restartNumberingAfterBreak="0">
    <w:nsid w:val="26327529"/>
    <w:multiLevelType w:val="hybridMultilevel"/>
    <w:tmpl w:val="45D42680"/>
    <w:lvl w:ilvl="0" w:tplc="58A41D6C">
      <w:start w:val="1"/>
      <w:numFmt w:val="bullet"/>
      <w:pStyle w:val="Heading4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354A0A60"/>
    <w:multiLevelType w:val="multilevel"/>
    <w:tmpl w:val="743CA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8B53C9"/>
    <w:multiLevelType w:val="hybridMultilevel"/>
    <w:tmpl w:val="AA3A116E"/>
    <w:lvl w:ilvl="0" w:tplc="4F18A8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37334BC8"/>
    <w:multiLevelType w:val="multilevel"/>
    <w:tmpl w:val="EBB05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A30CDF"/>
    <w:multiLevelType w:val="hybridMultilevel"/>
    <w:tmpl w:val="D89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19B6"/>
    <w:multiLevelType w:val="multilevel"/>
    <w:tmpl w:val="CB54CF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743E5D"/>
    <w:multiLevelType w:val="hybridMultilevel"/>
    <w:tmpl w:val="7F7405D2"/>
    <w:lvl w:ilvl="0" w:tplc="A2DC5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4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8C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08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4F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A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4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6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ED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4691"/>
    <w:multiLevelType w:val="hybridMultilevel"/>
    <w:tmpl w:val="FFFFFFFF"/>
    <w:lvl w:ilvl="0" w:tplc="D64A7998">
      <w:start w:val="1"/>
      <w:numFmt w:val="decimal"/>
      <w:lvlText w:val="%1."/>
      <w:lvlJc w:val="left"/>
      <w:pPr>
        <w:ind w:left="720" w:hanging="360"/>
      </w:pPr>
    </w:lvl>
    <w:lvl w:ilvl="1" w:tplc="1736D9EE">
      <w:start w:val="1"/>
      <w:numFmt w:val="lowerLetter"/>
      <w:lvlText w:val="%2."/>
      <w:lvlJc w:val="left"/>
      <w:pPr>
        <w:ind w:left="1440" w:hanging="360"/>
      </w:pPr>
    </w:lvl>
    <w:lvl w:ilvl="2" w:tplc="1D942E56">
      <w:start w:val="1"/>
      <w:numFmt w:val="lowerRoman"/>
      <w:lvlText w:val="%3."/>
      <w:lvlJc w:val="right"/>
      <w:pPr>
        <w:ind w:left="2160" w:hanging="180"/>
      </w:pPr>
    </w:lvl>
    <w:lvl w:ilvl="3" w:tplc="1B329B7C">
      <w:start w:val="1"/>
      <w:numFmt w:val="decimal"/>
      <w:lvlText w:val="%4."/>
      <w:lvlJc w:val="left"/>
      <w:pPr>
        <w:ind w:left="2880" w:hanging="360"/>
      </w:pPr>
    </w:lvl>
    <w:lvl w:ilvl="4" w:tplc="7A6279DE">
      <w:start w:val="1"/>
      <w:numFmt w:val="lowerLetter"/>
      <w:lvlText w:val="%5."/>
      <w:lvlJc w:val="left"/>
      <w:pPr>
        <w:ind w:left="3600" w:hanging="360"/>
      </w:pPr>
    </w:lvl>
    <w:lvl w:ilvl="5" w:tplc="B7CA594A">
      <w:start w:val="1"/>
      <w:numFmt w:val="lowerRoman"/>
      <w:lvlText w:val="%6."/>
      <w:lvlJc w:val="right"/>
      <w:pPr>
        <w:ind w:left="4320" w:hanging="180"/>
      </w:pPr>
    </w:lvl>
    <w:lvl w:ilvl="6" w:tplc="BDC81708">
      <w:start w:val="1"/>
      <w:numFmt w:val="decimal"/>
      <w:lvlText w:val="%7."/>
      <w:lvlJc w:val="left"/>
      <w:pPr>
        <w:ind w:left="5040" w:hanging="360"/>
      </w:pPr>
    </w:lvl>
    <w:lvl w:ilvl="7" w:tplc="D51E93F4">
      <w:start w:val="1"/>
      <w:numFmt w:val="lowerLetter"/>
      <w:lvlText w:val="%8."/>
      <w:lvlJc w:val="left"/>
      <w:pPr>
        <w:ind w:left="5760" w:hanging="360"/>
      </w:pPr>
    </w:lvl>
    <w:lvl w:ilvl="8" w:tplc="65560CC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F4CC7"/>
    <w:multiLevelType w:val="multilevel"/>
    <w:tmpl w:val="B8BA4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62B"/>
    <w:multiLevelType w:val="hybridMultilevel"/>
    <w:tmpl w:val="BABEB484"/>
    <w:lvl w:ilvl="0" w:tplc="C79C2EAE">
      <w:start w:val="1"/>
      <w:numFmt w:val="decimal"/>
      <w:lvlText w:val="%1."/>
      <w:lvlJc w:val="left"/>
      <w:pPr>
        <w:ind w:left="720" w:hanging="360"/>
      </w:pPr>
    </w:lvl>
    <w:lvl w:ilvl="1" w:tplc="1F821FBA">
      <w:start w:val="1"/>
      <w:numFmt w:val="lowerLetter"/>
      <w:lvlText w:val="%2."/>
      <w:lvlJc w:val="left"/>
      <w:pPr>
        <w:ind w:left="1440" w:hanging="360"/>
      </w:pPr>
    </w:lvl>
    <w:lvl w:ilvl="2" w:tplc="70701276">
      <w:start w:val="1"/>
      <w:numFmt w:val="lowerRoman"/>
      <w:lvlText w:val="%3."/>
      <w:lvlJc w:val="right"/>
      <w:pPr>
        <w:ind w:left="2160" w:hanging="180"/>
      </w:pPr>
    </w:lvl>
    <w:lvl w:ilvl="3" w:tplc="79EE21BE">
      <w:start w:val="1"/>
      <w:numFmt w:val="decimal"/>
      <w:lvlText w:val="%4."/>
      <w:lvlJc w:val="left"/>
      <w:pPr>
        <w:ind w:left="2880" w:hanging="360"/>
      </w:pPr>
    </w:lvl>
    <w:lvl w:ilvl="4" w:tplc="C5421D8C">
      <w:start w:val="1"/>
      <w:numFmt w:val="lowerLetter"/>
      <w:lvlText w:val="%5."/>
      <w:lvlJc w:val="left"/>
      <w:pPr>
        <w:ind w:left="3600" w:hanging="360"/>
      </w:pPr>
    </w:lvl>
    <w:lvl w:ilvl="5" w:tplc="CDF8396C">
      <w:start w:val="1"/>
      <w:numFmt w:val="lowerRoman"/>
      <w:lvlText w:val="%6."/>
      <w:lvlJc w:val="right"/>
      <w:pPr>
        <w:ind w:left="4320" w:hanging="180"/>
      </w:pPr>
    </w:lvl>
    <w:lvl w:ilvl="6" w:tplc="4E0ECAC8">
      <w:start w:val="1"/>
      <w:numFmt w:val="decimal"/>
      <w:lvlText w:val="%7."/>
      <w:lvlJc w:val="left"/>
      <w:pPr>
        <w:ind w:left="5040" w:hanging="360"/>
      </w:pPr>
    </w:lvl>
    <w:lvl w:ilvl="7" w:tplc="D7F44CE4">
      <w:start w:val="1"/>
      <w:numFmt w:val="lowerLetter"/>
      <w:lvlText w:val="%8."/>
      <w:lvlJc w:val="left"/>
      <w:pPr>
        <w:ind w:left="5760" w:hanging="360"/>
      </w:pPr>
    </w:lvl>
    <w:lvl w:ilvl="8" w:tplc="598843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72090"/>
    <w:multiLevelType w:val="multilevel"/>
    <w:tmpl w:val="C30059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69EA7B3D"/>
    <w:multiLevelType w:val="hybridMultilevel"/>
    <w:tmpl w:val="2C644C76"/>
    <w:lvl w:ilvl="0" w:tplc="B2CA869C">
      <w:start w:val="1"/>
      <w:numFmt w:val="decimal"/>
      <w:lvlText w:val="%1."/>
      <w:lvlJc w:val="left"/>
      <w:pPr>
        <w:ind w:left="720" w:hanging="360"/>
      </w:pPr>
    </w:lvl>
    <w:lvl w:ilvl="1" w:tplc="88580910">
      <w:start w:val="1"/>
      <w:numFmt w:val="lowerLetter"/>
      <w:lvlText w:val="%2."/>
      <w:lvlJc w:val="left"/>
      <w:pPr>
        <w:ind w:left="1440" w:hanging="360"/>
      </w:pPr>
    </w:lvl>
    <w:lvl w:ilvl="2" w:tplc="2FB81D1C">
      <w:start w:val="1"/>
      <w:numFmt w:val="lowerRoman"/>
      <w:lvlText w:val="%3."/>
      <w:lvlJc w:val="right"/>
      <w:pPr>
        <w:ind w:left="2160" w:hanging="180"/>
      </w:pPr>
    </w:lvl>
    <w:lvl w:ilvl="3" w:tplc="23B082E0">
      <w:start w:val="1"/>
      <w:numFmt w:val="decimal"/>
      <w:lvlText w:val="%4."/>
      <w:lvlJc w:val="left"/>
      <w:pPr>
        <w:ind w:left="2880" w:hanging="360"/>
      </w:pPr>
    </w:lvl>
    <w:lvl w:ilvl="4" w:tplc="48BE0AFA">
      <w:start w:val="1"/>
      <w:numFmt w:val="lowerLetter"/>
      <w:lvlText w:val="%5."/>
      <w:lvlJc w:val="left"/>
      <w:pPr>
        <w:ind w:left="3600" w:hanging="360"/>
      </w:pPr>
    </w:lvl>
    <w:lvl w:ilvl="5" w:tplc="9EDE115A">
      <w:start w:val="1"/>
      <w:numFmt w:val="lowerRoman"/>
      <w:lvlText w:val="%6."/>
      <w:lvlJc w:val="right"/>
      <w:pPr>
        <w:ind w:left="4320" w:hanging="180"/>
      </w:pPr>
    </w:lvl>
    <w:lvl w:ilvl="6" w:tplc="F59C1A98">
      <w:start w:val="1"/>
      <w:numFmt w:val="decimal"/>
      <w:lvlText w:val="%7."/>
      <w:lvlJc w:val="left"/>
      <w:pPr>
        <w:ind w:left="5040" w:hanging="360"/>
      </w:pPr>
    </w:lvl>
    <w:lvl w:ilvl="7" w:tplc="87902424">
      <w:start w:val="1"/>
      <w:numFmt w:val="lowerLetter"/>
      <w:lvlText w:val="%8."/>
      <w:lvlJc w:val="left"/>
      <w:pPr>
        <w:ind w:left="5760" w:hanging="360"/>
      </w:pPr>
    </w:lvl>
    <w:lvl w:ilvl="8" w:tplc="C85E46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0589B"/>
    <w:multiLevelType w:val="hybridMultilevel"/>
    <w:tmpl w:val="2E12E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E3D4E"/>
    <w:multiLevelType w:val="multilevel"/>
    <w:tmpl w:val="A9440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D17D0D"/>
    <w:multiLevelType w:val="multilevel"/>
    <w:tmpl w:val="DB0E5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F3A61"/>
    <w:multiLevelType w:val="hybridMultilevel"/>
    <w:tmpl w:val="FFFFFFFF"/>
    <w:lvl w:ilvl="0" w:tplc="9D5A18B0">
      <w:start w:val="1"/>
      <w:numFmt w:val="decimal"/>
      <w:lvlText w:val="%1."/>
      <w:lvlJc w:val="left"/>
      <w:pPr>
        <w:ind w:left="720" w:hanging="360"/>
      </w:pPr>
    </w:lvl>
    <w:lvl w:ilvl="1" w:tplc="91E22ADE">
      <w:start w:val="1"/>
      <w:numFmt w:val="lowerLetter"/>
      <w:lvlText w:val="%2."/>
      <w:lvlJc w:val="left"/>
      <w:pPr>
        <w:ind w:left="1440" w:hanging="360"/>
      </w:pPr>
    </w:lvl>
    <w:lvl w:ilvl="2" w:tplc="CB84223E">
      <w:start w:val="1"/>
      <w:numFmt w:val="lowerRoman"/>
      <w:lvlText w:val="%3."/>
      <w:lvlJc w:val="right"/>
      <w:pPr>
        <w:ind w:left="2160" w:hanging="180"/>
      </w:pPr>
    </w:lvl>
    <w:lvl w:ilvl="3" w:tplc="FD8EE240">
      <w:start w:val="1"/>
      <w:numFmt w:val="decimal"/>
      <w:lvlText w:val="%4."/>
      <w:lvlJc w:val="left"/>
      <w:pPr>
        <w:ind w:left="2880" w:hanging="360"/>
      </w:pPr>
    </w:lvl>
    <w:lvl w:ilvl="4" w:tplc="2D068E88">
      <w:start w:val="1"/>
      <w:numFmt w:val="lowerLetter"/>
      <w:lvlText w:val="%5."/>
      <w:lvlJc w:val="left"/>
      <w:pPr>
        <w:ind w:left="3600" w:hanging="360"/>
      </w:pPr>
    </w:lvl>
    <w:lvl w:ilvl="5" w:tplc="83561168">
      <w:start w:val="1"/>
      <w:numFmt w:val="lowerRoman"/>
      <w:lvlText w:val="%6."/>
      <w:lvlJc w:val="right"/>
      <w:pPr>
        <w:ind w:left="4320" w:hanging="180"/>
      </w:pPr>
    </w:lvl>
    <w:lvl w:ilvl="6" w:tplc="0D9673AA">
      <w:start w:val="1"/>
      <w:numFmt w:val="decimal"/>
      <w:lvlText w:val="%7."/>
      <w:lvlJc w:val="left"/>
      <w:pPr>
        <w:ind w:left="5040" w:hanging="360"/>
      </w:pPr>
    </w:lvl>
    <w:lvl w:ilvl="7" w:tplc="B9E2865A">
      <w:start w:val="1"/>
      <w:numFmt w:val="lowerLetter"/>
      <w:lvlText w:val="%8."/>
      <w:lvlJc w:val="left"/>
      <w:pPr>
        <w:ind w:left="5760" w:hanging="360"/>
      </w:pPr>
    </w:lvl>
    <w:lvl w:ilvl="8" w:tplc="B13868F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D4FBA"/>
    <w:multiLevelType w:val="hybridMultilevel"/>
    <w:tmpl w:val="FFFFFFFF"/>
    <w:lvl w:ilvl="0" w:tplc="C9625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05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0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A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C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CE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7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A3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C4848"/>
    <w:multiLevelType w:val="multilevel"/>
    <w:tmpl w:val="6B2CE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DAF6DD8"/>
    <w:multiLevelType w:val="hybridMultilevel"/>
    <w:tmpl w:val="7C64750A"/>
    <w:lvl w:ilvl="0" w:tplc="990039F4">
      <w:start w:val="1"/>
      <w:numFmt w:val="decimal"/>
      <w:lvlText w:val="%1."/>
      <w:lvlJc w:val="left"/>
      <w:pPr>
        <w:ind w:left="720" w:hanging="360"/>
      </w:pPr>
    </w:lvl>
    <w:lvl w:ilvl="1" w:tplc="C2B41284">
      <w:start w:val="1"/>
      <w:numFmt w:val="lowerLetter"/>
      <w:lvlText w:val="%2."/>
      <w:lvlJc w:val="left"/>
      <w:pPr>
        <w:ind w:left="1440" w:hanging="360"/>
      </w:pPr>
    </w:lvl>
    <w:lvl w:ilvl="2" w:tplc="94504656">
      <w:start w:val="1"/>
      <w:numFmt w:val="lowerRoman"/>
      <w:lvlText w:val="%3."/>
      <w:lvlJc w:val="right"/>
      <w:pPr>
        <w:ind w:left="2160" w:hanging="180"/>
      </w:pPr>
    </w:lvl>
    <w:lvl w:ilvl="3" w:tplc="B6EAC94E">
      <w:start w:val="1"/>
      <w:numFmt w:val="decimal"/>
      <w:lvlText w:val="%4."/>
      <w:lvlJc w:val="left"/>
      <w:pPr>
        <w:ind w:left="2880" w:hanging="360"/>
      </w:pPr>
    </w:lvl>
    <w:lvl w:ilvl="4" w:tplc="56B60B84">
      <w:start w:val="1"/>
      <w:numFmt w:val="lowerLetter"/>
      <w:lvlText w:val="%5."/>
      <w:lvlJc w:val="left"/>
      <w:pPr>
        <w:ind w:left="3600" w:hanging="360"/>
      </w:pPr>
    </w:lvl>
    <w:lvl w:ilvl="5" w:tplc="24BEEA74">
      <w:start w:val="1"/>
      <w:numFmt w:val="lowerRoman"/>
      <w:lvlText w:val="%6."/>
      <w:lvlJc w:val="right"/>
      <w:pPr>
        <w:ind w:left="4320" w:hanging="180"/>
      </w:pPr>
    </w:lvl>
    <w:lvl w:ilvl="6" w:tplc="2416EA98">
      <w:start w:val="1"/>
      <w:numFmt w:val="decimal"/>
      <w:lvlText w:val="%7."/>
      <w:lvlJc w:val="left"/>
      <w:pPr>
        <w:ind w:left="5040" w:hanging="360"/>
      </w:pPr>
    </w:lvl>
    <w:lvl w:ilvl="7" w:tplc="55AAF4FA">
      <w:start w:val="1"/>
      <w:numFmt w:val="lowerLetter"/>
      <w:lvlText w:val="%8."/>
      <w:lvlJc w:val="left"/>
      <w:pPr>
        <w:ind w:left="5760" w:hanging="360"/>
      </w:pPr>
    </w:lvl>
    <w:lvl w:ilvl="8" w:tplc="B3927F14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5091">
    <w:abstractNumId w:val="35"/>
  </w:num>
  <w:num w:numId="2" w16cid:durableId="1378118025">
    <w:abstractNumId w:val="23"/>
  </w:num>
  <w:num w:numId="3" w16cid:durableId="930313872">
    <w:abstractNumId w:val="12"/>
  </w:num>
  <w:num w:numId="4" w16cid:durableId="761804475">
    <w:abstractNumId w:val="26"/>
  </w:num>
  <w:num w:numId="5" w16cid:durableId="964431200">
    <w:abstractNumId w:val="28"/>
  </w:num>
  <w:num w:numId="6" w16cid:durableId="1519155439">
    <w:abstractNumId w:val="13"/>
  </w:num>
  <w:num w:numId="7" w16cid:durableId="1538085593">
    <w:abstractNumId w:val="31"/>
  </w:num>
  <w:num w:numId="8" w16cid:durableId="1458915136">
    <w:abstractNumId w:val="10"/>
  </w:num>
  <w:num w:numId="9" w16cid:durableId="2135636023">
    <w:abstractNumId w:val="14"/>
  </w:num>
  <w:num w:numId="10" w16cid:durableId="1251085321">
    <w:abstractNumId w:val="33"/>
  </w:num>
  <w:num w:numId="11" w16cid:durableId="1362051508">
    <w:abstractNumId w:val="32"/>
  </w:num>
  <w:num w:numId="12" w16cid:durableId="1273053816">
    <w:abstractNumId w:val="15"/>
  </w:num>
  <w:num w:numId="13" w16cid:durableId="107051074">
    <w:abstractNumId w:val="24"/>
  </w:num>
  <w:num w:numId="14" w16cid:durableId="157160617">
    <w:abstractNumId w:val="25"/>
  </w:num>
  <w:num w:numId="15" w16cid:durableId="1614240439">
    <w:abstractNumId w:val="11"/>
  </w:num>
  <w:num w:numId="16" w16cid:durableId="1161510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87614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74137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092415">
    <w:abstractNumId w:val="17"/>
  </w:num>
  <w:num w:numId="20" w16cid:durableId="174956983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565804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1808386">
    <w:abstractNumId w:val="11"/>
  </w:num>
  <w:num w:numId="23" w16cid:durableId="67646433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928064">
    <w:abstractNumId w:val="21"/>
  </w:num>
  <w:num w:numId="25" w16cid:durableId="457573230">
    <w:abstractNumId w:val="21"/>
  </w:num>
  <w:num w:numId="26" w16cid:durableId="2138330399">
    <w:abstractNumId w:val="9"/>
  </w:num>
  <w:num w:numId="27" w16cid:durableId="1887452202">
    <w:abstractNumId w:val="7"/>
  </w:num>
  <w:num w:numId="28" w16cid:durableId="633951711">
    <w:abstractNumId w:val="6"/>
  </w:num>
  <w:num w:numId="29" w16cid:durableId="2050758563">
    <w:abstractNumId w:val="5"/>
  </w:num>
  <w:num w:numId="30" w16cid:durableId="400448960">
    <w:abstractNumId w:val="4"/>
  </w:num>
  <w:num w:numId="31" w16cid:durableId="1403798943">
    <w:abstractNumId w:val="8"/>
  </w:num>
  <w:num w:numId="32" w16cid:durableId="892161430">
    <w:abstractNumId w:val="3"/>
  </w:num>
  <w:num w:numId="33" w16cid:durableId="25832097">
    <w:abstractNumId w:val="2"/>
  </w:num>
  <w:num w:numId="34" w16cid:durableId="1337614716">
    <w:abstractNumId w:val="1"/>
  </w:num>
  <w:num w:numId="35" w16cid:durableId="260719794">
    <w:abstractNumId w:val="0"/>
  </w:num>
  <w:num w:numId="36" w16cid:durableId="4483618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85868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09248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574875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07224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311341">
    <w:abstractNumId w:val="18"/>
  </w:num>
  <w:num w:numId="42" w16cid:durableId="1452746362">
    <w:abstractNumId w:val="16"/>
  </w:num>
  <w:num w:numId="43" w16cid:durableId="1475180719">
    <w:abstractNumId w:val="19"/>
  </w:num>
  <w:num w:numId="44" w16cid:durableId="15620780">
    <w:abstractNumId w:val="22"/>
  </w:num>
  <w:num w:numId="45" w16cid:durableId="1656759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0881077">
    <w:abstractNumId w:val="30"/>
  </w:num>
  <w:num w:numId="47" w16cid:durableId="952858223">
    <w:abstractNumId w:val="20"/>
  </w:num>
  <w:num w:numId="48" w16cid:durableId="1157067701">
    <w:abstractNumId w:val="34"/>
  </w:num>
  <w:num w:numId="49" w16cid:durableId="1790658080">
    <w:abstractNumId w:val="27"/>
  </w:num>
  <w:num w:numId="50" w16cid:durableId="6714962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F3DA1"/>
    <w:rsid w:val="00001D02"/>
    <w:rsid w:val="0000328E"/>
    <w:rsid w:val="0000468C"/>
    <w:rsid w:val="00005F09"/>
    <w:rsid w:val="000065A0"/>
    <w:rsid w:val="000073EB"/>
    <w:rsid w:val="00011641"/>
    <w:rsid w:val="0001191C"/>
    <w:rsid w:val="00011DBF"/>
    <w:rsid w:val="000122C9"/>
    <w:rsid w:val="00012F71"/>
    <w:rsid w:val="00013D2F"/>
    <w:rsid w:val="000140E6"/>
    <w:rsid w:val="00015A99"/>
    <w:rsid w:val="000160AD"/>
    <w:rsid w:val="000160D8"/>
    <w:rsid w:val="00016597"/>
    <w:rsid w:val="00016D4A"/>
    <w:rsid w:val="00016E43"/>
    <w:rsid w:val="00016FE3"/>
    <w:rsid w:val="00020091"/>
    <w:rsid w:val="000205D9"/>
    <w:rsid w:val="00021008"/>
    <w:rsid w:val="000211BE"/>
    <w:rsid w:val="00022011"/>
    <w:rsid w:val="000221B5"/>
    <w:rsid w:val="00023A38"/>
    <w:rsid w:val="00024462"/>
    <w:rsid w:val="00024DF9"/>
    <w:rsid w:val="000256E6"/>
    <w:rsid w:val="00025D67"/>
    <w:rsid w:val="000262CC"/>
    <w:rsid w:val="00026326"/>
    <w:rsid w:val="000265B4"/>
    <w:rsid w:val="00027601"/>
    <w:rsid w:val="00030926"/>
    <w:rsid w:val="0003133C"/>
    <w:rsid w:val="00032E2A"/>
    <w:rsid w:val="00034321"/>
    <w:rsid w:val="00034344"/>
    <w:rsid w:val="00034BBA"/>
    <w:rsid w:val="000355CF"/>
    <w:rsid w:val="00035FD3"/>
    <w:rsid w:val="00037E58"/>
    <w:rsid w:val="000401BB"/>
    <w:rsid w:val="00040D97"/>
    <w:rsid w:val="00040F2B"/>
    <w:rsid w:val="00041117"/>
    <w:rsid w:val="000435F8"/>
    <w:rsid w:val="00044297"/>
    <w:rsid w:val="000446B5"/>
    <w:rsid w:val="00045ABC"/>
    <w:rsid w:val="000474FE"/>
    <w:rsid w:val="000477E2"/>
    <w:rsid w:val="00047842"/>
    <w:rsid w:val="00047BE3"/>
    <w:rsid w:val="000504D5"/>
    <w:rsid w:val="000504F4"/>
    <w:rsid w:val="0005107F"/>
    <w:rsid w:val="000524ED"/>
    <w:rsid w:val="0005305C"/>
    <w:rsid w:val="00054047"/>
    <w:rsid w:val="00054391"/>
    <w:rsid w:val="00056BFD"/>
    <w:rsid w:val="00056D3D"/>
    <w:rsid w:val="00056D9B"/>
    <w:rsid w:val="00057AE6"/>
    <w:rsid w:val="00060B39"/>
    <w:rsid w:val="000611A2"/>
    <w:rsid w:val="00061D2F"/>
    <w:rsid w:val="000631FD"/>
    <w:rsid w:val="00063C5C"/>
    <w:rsid w:val="00064208"/>
    <w:rsid w:val="000647D8"/>
    <w:rsid w:val="0006495B"/>
    <w:rsid w:val="00065CDE"/>
    <w:rsid w:val="00066393"/>
    <w:rsid w:val="00067740"/>
    <w:rsid w:val="00070568"/>
    <w:rsid w:val="00070844"/>
    <w:rsid w:val="0007088D"/>
    <w:rsid w:val="00070A3B"/>
    <w:rsid w:val="000716E2"/>
    <w:rsid w:val="00072309"/>
    <w:rsid w:val="000729A8"/>
    <w:rsid w:val="00073066"/>
    <w:rsid w:val="00073853"/>
    <w:rsid w:val="0007557D"/>
    <w:rsid w:val="00075893"/>
    <w:rsid w:val="00075DF2"/>
    <w:rsid w:val="00076281"/>
    <w:rsid w:val="000764BA"/>
    <w:rsid w:val="0008046C"/>
    <w:rsid w:val="000807B0"/>
    <w:rsid w:val="000810E6"/>
    <w:rsid w:val="0008135E"/>
    <w:rsid w:val="000814BD"/>
    <w:rsid w:val="00081BBD"/>
    <w:rsid w:val="0008241C"/>
    <w:rsid w:val="00082C90"/>
    <w:rsid w:val="00083193"/>
    <w:rsid w:val="00083605"/>
    <w:rsid w:val="00084267"/>
    <w:rsid w:val="00084862"/>
    <w:rsid w:val="00085306"/>
    <w:rsid w:val="00085CAC"/>
    <w:rsid w:val="00085D39"/>
    <w:rsid w:val="000901C9"/>
    <w:rsid w:val="000903AA"/>
    <w:rsid w:val="00090663"/>
    <w:rsid w:val="00091987"/>
    <w:rsid w:val="0009245A"/>
    <w:rsid w:val="000924BE"/>
    <w:rsid w:val="00092ED8"/>
    <w:rsid w:val="00093F6E"/>
    <w:rsid w:val="0009439B"/>
    <w:rsid w:val="00095D29"/>
    <w:rsid w:val="000A057E"/>
    <w:rsid w:val="000A08BC"/>
    <w:rsid w:val="000A0FDD"/>
    <w:rsid w:val="000A15C2"/>
    <w:rsid w:val="000A1D64"/>
    <w:rsid w:val="000A264A"/>
    <w:rsid w:val="000A5862"/>
    <w:rsid w:val="000A5868"/>
    <w:rsid w:val="000A7798"/>
    <w:rsid w:val="000B5EA4"/>
    <w:rsid w:val="000B67E8"/>
    <w:rsid w:val="000B795E"/>
    <w:rsid w:val="000C04E5"/>
    <w:rsid w:val="000C164B"/>
    <w:rsid w:val="000C3B7B"/>
    <w:rsid w:val="000C5364"/>
    <w:rsid w:val="000C580A"/>
    <w:rsid w:val="000C5A1C"/>
    <w:rsid w:val="000C5C94"/>
    <w:rsid w:val="000D003F"/>
    <w:rsid w:val="000D1486"/>
    <w:rsid w:val="000D20BB"/>
    <w:rsid w:val="000D24D9"/>
    <w:rsid w:val="000D2887"/>
    <w:rsid w:val="000D2EDE"/>
    <w:rsid w:val="000D45DF"/>
    <w:rsid w:val="000D5FFD"/>
    <w:rsid w:val="000D64B0"/>
    <w:rsid w:val="000E1642"/>
    <w:rsid w:val="000E3280"/>
    <w:rsid w:val="000E32B9"/>
    <w:rsid w:val="000E47CE"/>
    <w:rsid w:val="000E6959"/>
    <w:rsid w:val="000E697C"/>
    <w:rsid w:val="000E6DB5"/>
    <w:rsid w:val="000F061E"/>
    <w:rsid w:val="000F152F"/>
    <w:rsid w:val="000F203A"/>
    <w:rsid w:val="000F311B"/>
    <w:rsid w:val="000F334A"/>
    <w:rsid w:val="000F6C0F"/>
    <w:rsid w:val="000F7E6D"/>
    <w:rsid w:val="0010050C"/>
    <w:rsid w:val="00100774"/>
    <w:rsid w:val="0010100F"/>
    <w:rsid w:val="00101BC5"/>
    <w:rsid w:val="00102606"/>
    <w:rsid w:val="0010267F"/>
    <w:rsid w:val="00102DA9"/>
    <w:rsid w:val="00105249"/>
    <w:rsid w:val="00106963"/>
    <w:rsid w:val="00106B5C"/>
    <w:rsid w:val="00107E35"/>
    <w:rsid w:val="00107FF1"/>
    <w:rsid w:val="0011000C"/>
    <w:rsid w:val="001107AA"/>
    <w:rsid w:val="00110C41"/>
    <w:rsid w:val="00111CE3"/>
    <w:rsid w:val="00113945"/>
    <w:rsid w:val="0011593F"/>
    <w:rsid w:val="00120146"/>
    <w:rsid w:val="00120CA9"/>
    <w:rsid w:val="0012201D"/>
    <w:rsid w:val="00125580"/>
    <w:rsid w:val="00125951"/>
    <w:rsid w:val="00130E1B"/>
    <w:rsid w:val="00131AB8"/>
    <w:rsid w:val="00131BC8"/>
    <w:rsid w:val="00131C29"/>
    <w:rsid w:val="00133EF0"/>
    <w:rsid w:val="00134488"/>
    <w:rsid w:val="0013502B"/>
    <w:rsid w:val="001350B1"/>
    <w:rsid w:val="00135FED"/>
    <w:rsid w:val="00136B3E"/>
    <w:rsid w:val="00136B46"/>
    <w:rsid w:val="00141279"/>
    <w:rsid w:val="001413A3"/>
    <w:rsid w:val="00141A71"/>
    <w:rsid w:val="00141E41"/>
    <w:rsid w:val="001424A7"/>
    <w:rsid w:val="00142735"/>
    <w:rsid w:val="0014352A"/>
    <w:rsid w:val="00144A61"/>
    <w:rsid w:val="00145163"/>
    <w:rsid w:val="00145A1C"/>
    <w:rsid w:val="00146866"/>
    <w:rsid w:val="00146FF3"/>
    <w:rsid w:val="0014727F"/>
    <w:rsid w:val="00150291"/>
    <w:rsid w:val="00150430"/>
    <w:rsid w:val="0015289E"/>
    <w:rsid w:val="00153AE8"/>
    <w:rsid w:val="00154065"/>
    <w:rsid w:val="00154177"/>
    <w:rsid w:val="00154742"/>
    <w:rsid w:val="00154782"/>
    <w:rsid w:val="00155BD5"/>
    <w:rsid w:val="00155FD9"/>
    <w:rsid w:val="00156C37"/>
    <w:rsid w:val="001574D4"/>
    <w:rsid w:val="0015751B"/>
    <w:rsid w:val="001610F5"/>
    <w:rsid w:val="001613B0"/>
    <w:rsid w:val="00161EE2"/>
    <w:rsid w:val="0016246C"/>
    <w:rsid w:val="00162F51"/>
    <w:rsid w:val="001632C0"/>
    <w:rsid w:val="00163491"/>
    <w:rsid w:val="00163F14"/>
    <w:rsid w:val="001648EF"/>
    <w:rsid w:val="00164F63"/>
    <w:rsid w:val="0016510F"/>
    <w:rsid w:val="00165116"/>
    <w:rsid w:val="00165A14"/>
    <w:rsid w:val="001669C6"/>
    <w:rsid w:val="001707A7"/>
    <w:rsid w:val="00173F14"/>
    <w:rsid w:val="0017417B"/>
    <w:rsid w:val="0017473A"/>
    <w:rsid w:val="0017487B"/>
    <w:rsid w:val="00175683"/>
    <w:rsid w:val="00175880"/>
    <w:rsid w:val="001765C9"/>
    <w:rsid w:val="00177264"/>
    <w:rsid w:val="00177654"/>
    <w:rsid w:val="001802EF"/>
    <w:rsid w:val="00180449"/>
    <w:rsid w:val="00180A14"/>
    <w:rsid w:val="00180CED"/>
    <w:rsid w:val="00181525"/>
    <w:rsid w:val="00182CBA"/>
    <w:rsid w:val="00183108"/>
    <w:rsid w:val="00183470"/>
    <w:rsid w:val="001837C6"/>
    <w:rsid w:val="00184903"/>
    <w:rsid w:val="00184AA0"/>
    <w:rsid w:val="001854C9"/>
    <w:rsid w:val="00185C35"/>
    <w:rsid w:val="001860EB"/>
    <w:rsid w:val="00187469"/>
    <w:rsid w:val="00187ABE"/>
    <w:rsid w:val="00190C35"/>
    <w:rsid w:val="00191053"/>
    <w:rsid w:val="0019106A"/>
    <w:rsid w:val="00191AA7"/>
    <w:rsid w:val="00193B02"/>
    <w:rsid w:val="00193CCD"/>
    <w:rsid w:val="00194690"/>
    <w:rsid w:val="001946BD"/>
    <w:rsid w:val="0019473E"/>
    <w:rsid w:val="00194C37"/>
    <w:rsid w:val="00195163"/>
    <w:rsid w:val="00195501"/>
    <w:rsid w:val="00195FF4"/>
    <w:rsid w:val="00197742"/>
    <w:rsid w:val="001A0508"/>
    <w:rsid w:val="001A077B"/>
    <w:rsid w:val="001A08FD"/>
    <w:rsid w:val="001A1882"/>
    <w:rsid w:val="001A190C"/>
    <w:rsid w:val="001A1ED3"/>
    <w:rsid w:val="001A1F53"/>
    <w:rsid w:val="001A559B"/>
    <w:rsid w:val="001A6BAA"/>
    <w:rsid w:val="001A6BF6"/>
    <w:rsid w:val="001A6C8C"/>
    <w:rsid w:val="001B143C"/>
    <w:rsid w:val="001B189A"/>
    <w:rsid w:val="001B40A4"/>
    <w:rsid w:val="001B4C7B"/>
    <w:rsid w:val="001B5AF3"/>
    <w:rsid w:val="001B6D19"/>
    <w:rsid w:val="001B7E4B"/>
    <w:rsid w:val="001C00D9"/>
    <w:rsid w:val="001C03F8"/>
    <w:rsid w:val="001C25F2"/>
    <w:rsid w:val="001C2C6A"/>
    <w:rsid w:val="001C3DC3"/>
    <w:rsid w:val="001C3E31"/>
    <w:rsid w:val="001C3E8F"/>
    <w:rsid w:val="001C4A06"/>
    <w:rsid w:val="001C6B32"/>
    <w:rsid w:val="001C6F5C"/>
    <w:rsid w:val="001C6F84"/>
    <w:rsid w:val="001C7751"/>
    <w:rsid w:val="001C7BFE"/>
    <w:rsid w:val="001D1CCA"/>
    <w:rsid w:val="001D30A1"/>
    <w:rsid w:val="001D30F8"/>
    <w:rsid w:val="001D33CC"/>
    <w:rsid w:val="001D4311"/>
    <w:rsid w:val="001D48C7"/>
    <w:rsid w:val="001D542C"/>
    <w:rsid w:val="001D5D4B"/>
    <w:rsid w:val="001D6299"/>
    <w:rsid w:val="001D6D33"/>
    <w:rsid w:val="001E1945"/>
    <w:rsid w:val="001E201A"/>
    <w:rsid w:val="001E2BBC"/>
    <w:rsid w:val="001E2E76"/>
    <w:rsid w:val="001E2FB8"/>
    <w:rsid w:val="001E3195"/>
    <w:rsid w:val="001E4A10"/>
    <w:rsid w:val="001E4A35"/>
    <w:rsid w:val="001E4B8F"/>
    <w:rsid w:val="001E6C3A"/>
    <w:rsid w:val="001E70DA"/>
    <w:rsid w:val="001E7CF7"/>
    <w:rsid w:val="001F1D87"/>
    <w:rsid w:val="001F1F8C"/>
    <w:rsid w:val="001F2147"/>
    <w:rsid w:val="001F2C60"/>
    <w:rsid w:val="001F3780"/>
    <w:rsid w:val="001F3A8C"/>
    <w:rsid w:val="001F4154"/>
    <w:rsid w:val="001F4574"/>
    <w:rsid w:val="001F4A76"/>
    <w:rsid w:val="001F4EE5"/>
    <w:rsid w:val="001F4FF4"/>
    <w:rsid w:val="001F51FB"/>
    <w:rsid w:val="001F554A"/>
    <w:rsid w:val="001F5A0C"/>
    <w:rsid w:val="001F69A9"/>
    <w:rsid w:val="001F6DE8"/>
    <w:rsid w:val="001F7522"/>
    <w:rsid w:val="001F7783"/>
    <w:rsid w:val="001F7D39"/>
    <w:rsid w:val="001F7E57"/>
    <w:rsid w:val="002001D9"/>
    <w:rsid w:val="002015AF"/>
    <w:rsid w:val="0020198D"/>
    <w:rsid w:val="00202EF8"/>
    <w:rsid w:val="00203464"/>
    <w:rsid w:val="00204094"/>
    <w:rsid w:val="00204277"/>
    <w:rsid w:val="00204D79"/>
    <w:rsid w:val="002057BB"/>
    <w:rsid w:val="0020694F"/>
    <w:rsid w:val="00207D36"/>
    <w:rsid w:val="00210CBC"/>
    <w:rsid w:val="002111EB"/>
    <w:rsid w:val="00211D08"/>
    <w:rsid w:val="002122BB"/>
    <w:rsid w:val="0021264C"/>
    <w:rsid w:val="00212B29"/>
    <w:rsid w:val="00212DCA"/>
    <w:rsid w:val="00212FC8"/>
    <w:rsid w:val="002163FE"/>
    <w:rsid w:val="00217996"/>
    <w:rsid w:val="00221052"/>
    <w:rsid w:val="00221B3A"/>
    <w:rsid w:val="002244E6"/>
    <w:rsid w:val="002254FC"/>
    <w:rsid w:val="002256A6"/>
    <w:rsid w:val="00225B86"/>
    <w:rsid w:val="002262F4"/>
    <w:rsid w:val="002268B9"/>
    <w:rsid w:val="00226F5A"/>
    <w:rsid w:val="00231467"/>
    <w:rsid w:val="0023170B"/>
    <w:rsid w:val="0023198E"/>
    <w:rsid w:val="00232CD8"/>
    <w:rsid w:val="002337FC"/>
    <w:rsid w:val="00233CC7"/>
    <w:rsid w:val="002353CD"/>
    <w:rsid w:val="002359AD"/>
    <w:rsid w:val="00236926"/>
    <w:rsid w:val="00236B1E"/>
    <w:rsid w:val="002403BF"/>
    <w:rsid w:val="002412EC"/>
    <w:rsid w:val="00241E7E"/>
    <w:rsid w:val="0024238B"/>
    <w:rsid w:val="00242B34"/>
    <w:rsid w:val="00243E0A"/>
    <w:rsid w:val="00243F85"/>
    <w:rsid w:val="00243F9B"/>
    <w:rsid w:val="002442C3"/>
    <w:rsid w:val="00244983"/>
    <w:rsid w:val="00245135"/>
    <w:rsid w:val="00245ECE"/>
    <w:rsid w:val="00246286"/>
    <w:rsid w:val="00246669"/>
    <w:rsid w:val="0024669E"/>
    <w:rsid w:val="002467E0"/>
    <w:rsid w:val="00246937"/>
    <w:rsid w:val="002479D8"/>
    <w:rsid w:val="00247A8C"/>
    <w:rsid w:val="002502AB"/>
    <w:rsid w:val="002506AB"/>
    <w:rsid w:val="002508FE"/>
    <w:rsid w:val="00250AD1"/>
    <w:rsid w:val="00250CCC"/>
    <w:rsid w:val="00251022"/>
    <w:rsid w:val="002517BF"/>
    <w:rsid w:val="00251B0B"/>
    <w:rsid w:val="00252160"/>
    <w:rsid w:val="00252394"/>
    <w:rsid w:val="00252F68"/>
    <w:rsid w:val="00254A8D"/>
    <w:rsid w:val="00256B7B"/>
    <w:rsid w:val="00257925"/>
    <w:rsid w:val="00257AEE"/>
    <w:rsid w:val="00260226"/>
    <w:rsid w:val="00261CA4"/>
    <w:rsid w:val="002632EF"/>
    <w:rsid w:val="00265AB4"/>
    <w:rsid w:val="0026609B"/>
    <w:rsid w:val="00266BDB"/>
    <w:rsid w:val="00267213"/>
    <w:rsid w:val="0027095F"/>
    <w:rsid w:val="00270AB0"/>
    <w:rsid w:val="002717FC"/>
    <w:rsid w:val="0027227C"/>
    <w:rsid w:val="00274C41"/>
    <w:rsid w:val="00276161"/>
    <w:rsid w:val="00277C49"/>
    <w:rsid w:val="00280BFE"/>
    <w:rsid w:val="00281122"/>
    <w:rsid w:val="00281408"/>
    <w:rsid w:val="00281CC5"/>
    <w:rsid w:val="0028200E"/>
    <w:rsid w:val="002825D3"/>
    <w:rsid w:val="00282F1B"/>
    <w:rsid w:val="002859F9"/>
    <w:rsid w:val="002864CF"/>
    <w:rsid w:val="00287991"/>
    <w:rsid w:val="00287FFA"/>
    <w:rsid w:val="002901E5"/>
    <w:rsid w:val="0029209A"/>
    <w:rsid w:val="002922BF"/>
    <w:rsid w:val="002924E0"/>
    <w:rsid w:val="00294D90"/>
    <w:rsid w:val="00295180"/>
    <w:rsid w:val="00295607"/>
    <w:rsid w:val="002956A7"/>
    <w:rsid w:val="00297040"/>
    <w:rsid w:val="002A14C1"/>
    <w:rsid w:val="002A2CE9"/>
    <w:rsid w:val="002A4A01"/>
    <w:rsid w:val="002A57A5"/>
    <w:rsid w:val="002A79BA"/>
    <w:rsid w:val="002A7D66"/>
    <w:rsid w:val="002B03B4"/>
    <w:rsid w:val="002B0538"/>
    <w:rsid w:val="002B0F9D"/>
    <w:rsid w:val="002B15D8"/>
    <w:rsid w:val="002B2E75"/>
    <w:rsid w:val="002B30D5"/>
    <w:rsid w:val="002B4835"/>
    <w:rsid w:val="002B48CF"/>
    <w:rsid w:val="002B4A2F"/>
    <w:rsid w:val="002B4FA4"/>
    <w:rsid w:val="002B5519"/>
    <w:rsid w:val="002B64E3"/>
    <w:rsid w:val="002B65EA"/>
    <w:rsid w:val="002B6662"/>
    <w:rsid w:val="002B7368"/>
    <w:rsid w:val="002B97B8"/>
    <w:rsid w:val="002C067F"/>
    <w:rsid w:val="002C0E20"/>
    <w:rsid w:val="002C0EDA"/>
    <w:rsid w:val="002C0EFA"/>
    <w:rsid w:val="002C1E2E"/>
    <w:rsid w:val="002C26E6"/>
    <w:rsid w:val="002C2983"/>
    <w:rsid w:val="002C323C"/>
    <w:rsid w:val="002C35D5"/>
    <w:rsid w:val="002C59FA"/>
    <w:rsid w:val="002C5C8B"/>
    <w:rsid w:val="002C642F"/>
    <w:rsid w:val="002C6797"/>
    <w:rsid w:val="002C71D4"/>
    <w:rsid w:val="002C7FFD"/>
    <w:rsid w:val="002D11B8"/>
    <w:rsid w:val="002D17B4"/>
    <w:rsid w:val="002D24CE"/>
    <w:rsid w:val="002D4E03"/>
    <w:rsid w:val="002D55D3"/>
    <w:rsid w:val="002D6002"/>
    <w:rsid w:val="002D6038"/>
    <w:rsid w:val="002D6C6F"/>
    <w:rsid w:val="002D7AC0"/>
    <w:rsid w:val="002D7B4E"/>
    <w:rsid w:val="002D7F67"/>
    <w:rsid w:val="002E06CC"/>
    <w:rsid w:val="002E337D"/>
    <w:rsid w:val="002E45A5"/>
    <w:rsid w:val="002E4C4F"/>
    <w:rsid w:val="002E5B68"/>
    <w:rsid w:val="002E6774"/>
    <w:rsid w:val="002E695D"/>
    <w:rsid w:val="002E765D"/>
    <w:rsid w:val="002F079D"/>
    <w:rsid w:val="002F08A1"/>
    <w:rsid w:val="002F1955"/>
    <w:rsid w:val="002F2552"/>
    <w:rsid w:val="002F2667"/>
    <w:rsid w:val="002F2E24"/>
    <w:rsid w:val="002F3765"/>
    <w:rsid w:val="002F3BD2"/>
    <w:rsid w:val="002F3EC6"/>
    <w:rsid w:val="002F41A5"/>
    <w:rsid w:val="002F5D1A"/>
    <w:rsid w:val="002F5FA6"/>
    <w:rsid w:val="002F609B"/>
    <w:rsid w:val="002F6426"/>
    <w:rsid w:val="002F66BE"/>
    <w:rsid w:val="002F66C6"/>
    <w:rsid w:val="002F6ECB"/>
    <w:rsid w:val="0030052D"/>
    <w:rsid w:val="00303EAD"/>
    <w:rsid w:val="00303FF5"/>
    <w:rsid w:val="0030489D"/>
    <w:rsid w:val="00306A9B"/>
    <w:rsid w:val="00306D77"/>
    <w:rsid w:val="003106E0"/>
    <w:rsid w:val="00310DF1"/>
    <w:rsid w:val="00311427"/>
    <w:rsid w:val="00311887"/>
    <w:rsid w:val="003118D6"/>
    <w:rsid w:val="00311F54"/>
    <w:rsid w:val="00312455"/>
    <w:rsid w:val="00313BBB"/>
    <w:rsid w:val="00316C03"/>
    <w:rsid w:val="003201BC"/>
    <w:rsid w:val="00321460"/>
    <w:rsid w:val="0032338F"/>
    <w:rsid w:val="003233B1"/>
    <w:rsid w:val="00323797"/>
    <w:rsid w:val="00323A24"/>
    <w:rsid w:val="00324432"/>
    <w:rsid w:val="00325561"/>
    <w:rsid w:val="00325786"/>
    <w:rsid w:val="003257CA"/>
    <w:rsid w:val="00327793"/>
    <w:rsid w:val="0033137C"/>
    <w:rsid w:val="003324C0"/>
    <w:rsid w:val="00332DE2"/>
    <w:rsid w:val="003330B3"/>
    <w:rsid w:val="00333A7F"/>
    <w:rsid w:val="00333BBC"/>
    <w:rsid w:val="00333C69"/>
    <w:rsid w:val="0033494A"/>
    <w:rsid w:val="003349A3"/>
    <w:rsid w:val="00335973"/>
    <w:rsid w:val="003362FB"/>
    <w:rsid w:val="00337400"/>
    <w:rsid w:val="00337702"/>
    <w:rsid w:val="00341B70"/>
    <w:rsid w:val="00341E55"/>
    <w:rsid w:val="00342F5C"/>
    <w:rsid w:val="003447F7"/>
    <w:rsid w:val="00344F77"/>
    <w:rsid w:val="00345A1A"/>
    <w:rsid w:val="003464DA"/>
    <w:rsid w:val="00346984"/>
    <w:rsid w:val="003508EF"/>
    <w:rsid w:val="00350CAF"/>
    <w:rsid w:val="00350FE4"/>
    <w:rsid w:val="003515E1"/>
    <w:rsid w:val="00353AA6"/>
    <w:rsid w:val="00353B42"/>
    <w:rsid w:val="00355845"/>
    <w:rsid w:val="00355D21"/>
    <w:rsid w:val="00356320"/>
    <w:rsid w:val="00356813"/>
    <w:rsid w:val="00360E4C"/>
    <w:rsid w:val="00361EE7"/>
    <w:rsid w:val="0036411E"/>
    <w:rsid w:val="00364154"/>
    <w:rsid w:val="0036583D"/>
    <w:rsid w:val="00366F7B"/>
    <w:rsid w:val="003672CC"/>
    <w:rsid w:val="00371EFD"/>
    <w:rsid w:val="00371F03"/>
    <w:rsid w:val="003720B5"/>
    <w:rsid w:val="0037236D"/>
    <w:rsid w:val="003728C2"/>
    <w:rsid w:val="0037313D"/>
    <w:rsid w:val="003743CD"/>
    <w:rsid w:val="003761B1"/>
    <w:rsid w:val="00376A97"/>
    <w:rsid w:val="00376E7F"/>
    <w:rsid w:val="003809C4"/>
    <w:rsid w:val="0038150B"/>
    <w:rsid w:val="00381598"/>
    <w:rsid w:val="00383611"/>
    <w:rsid w:val="00383CAF"/>
    <w:rsid w:val="00384922"/>
    <w:rsid w:val="00384C85"/>
    <w:rsid w:val="00384D9E"/>
    <w:rsid w:val="00387288"/>
    <w:rsid w:val="003903AB"/>
    <w:rsid w:val="00391BC5"/>
    <w:rsid w:val="00393014"/>
    <w:rsid w:val="00393ED4"/>
    <w:rsid w:val="003967C2"/>
    <w:rsid w:val="0039680D"/>
    <w:rsid w:val="00397FFD"/>
    <w:rsid w:val="003A1B34"/>
    <w:rsid w:val="003A2578"/>
    <w:rsid w:val="003A362A"/>
    <w:rsid w:val="003A37D9"/>
    <w:rsid w:val="003A5AB2"/>
    <w:rsid w:val="003A5C57"/>
    <w:rsid w:val="003A6D61"/>
    <w:rsid w:val="003A74D4"/>
    <w:rsid w:val="003A7A4C"/>
    <w:rsid w:val="003B1438"/>
    <w:rsid w:val="003B1449"/>
    <w:rsid w:val="003B3815"/>
    <w:rsid w:val="003B3E4D"/>
    <w:rsid w:val="003B43D7"/>
    <w:rsid w:val="003B4BAD"/>
    <w:rsid w:val="003B760A"/>
    <w:rsid w:val="003C0582"/>
    <w:rsid w:val="003C0B48"/>
    <w:rsid w:val="003C13C2"/>
    <w:rsid w:val="003C14BF"/>
    <w:rsid w:val="003C19C9"/>
    <w:rsid w:val="003C1A07"/>
    <w:rsid w:val="003C6260"/>
    <w:rsid w:val="003C6304"/>
    <w:rsid w:val="003C6A67"/>
    <w:rsid w:val="003C6AD9"/>
    <w:rsid w:val="003D0B44"/>
    <w:rsid w:val="003D1080"/>
    <w:rsid w:val="003D1F6B"/>
    <w:rsid w:val="003D3797"/>
    <w:rsid w:val="003D61DC"/>
    <w:rsid w:val="003D6723"/>
    <w:rsid w:val="003D735B"/>
    <w:rsid w:val="003E0C54"/>
    <w:rsid w:val="003E1B34"/>
    <w:rsid w:val="003E2D22"/>
    <w:rsid w:val="003E4FC1"/>
    <w:rsid w:val="003E59ED"/>
    <w:rsid w:val="003E6030"/>
    <w:rsid w:val="003E7145"/>
    <w:rsid w:val="003E72C9"/>
    <w:rsid w:val="003E9028"/>
    <w:rsid w:val="003F196D"/>
    <w:rsid w:val="003F3498"/>
    <w:rsid w:val="003F3C64"/>
    <w:rsid w:val="003F3CF6"/>
    <w:rsid w:val="003F427A"/>
    <w:rsid w:val="003F452F"/>
    <w:rsid w:val="003F5DAC"/>
    <w:rsid w:val="003F62DE"/>
    <w:rsid w:val="003F74EA"/>
    <w:rsid w:val="003F77C0"/>
    <w:rsid w:val="004005FE"/>
    <w:rsid w:val="00400696"/>
    <w:rsid w:val="004006F0"/>
    <w:rsid w:val="00401348"/>
    <w:rsid w:val="00401351"/>
    <w:rsid w:val="00401B9F"/>
    <w:rsid w:val="0040366B"/>
    <w:rsid w:val="00404074"/>
    <w:rsid w:val="00404740"/>
    <w:rsid w:val="00404CD4"/>
    <w:rsid w:val="00404D7D"/>
    <w:rsid w:val="00406176"/>
    <w:rsid w:val="004071E1"/>
    <w:rsid w:val="0040761B"/>
    <w:rsid w:val="00407A35"/>
    <w:rsid w:val="00407CBA"/>
    <w:rsid w:val="0041096F"/>
    <w:rsid w:val="0041122F"/>
    <w:rsid w:val="0041176D"/>
    <w:rsid w:val="00412EC2"/>
    <w:rsid w:val="004140FA"/>
    <w:rsid w:val="0041435E"/>
    <w:rsid w:val="0041477B"/>
    <w:rsid w:val="00414AAA"/>
    <w:rsid w:val="004161C6"/>
    <w:rsid w:val="0042033C"/>
    <w:rsid w:val="00420D30"/>
    <w:rsid w:val="00421837"/>
    <w:rsid w:val="004223E2"/>
    <w:rsid w:val="004232F7"/>
    <w:rsid w:val="00425474"/>
    <w:rsid w:val="00425511"/>
    <w:rsid w:val="00425E93"/>
    <w:rsid w:val="0042646A"/>
    <w:rsid w:val="00426811"/>
    <w:rsid w:val="0043009D"/>
    <w:rsid w:val="004308A6"/>
    <w:rsid w:val="004312E6"/>
    <w:rsid w:val="00431494"/>
    <w:rsid w:val="00431D01"/>
    <w:rsid w:val="004323E5"/>
    <w:rsid w:val="00433379"/>
    <w:rsid w:val="00433B6C"/>
    <w:rsid w:val="00433F21"/>
    <w:rsid w:val="004345CF"/>
    <w:rsid w:val="00434802"/>
    <w:rsid w:val="00435099"/>
    <w:rsid w:val="0043603A"/>
    <w:rsid w:val="0043650A"/>
    <w:rsid w:val="00436A59"/>
    <w:rsid w:val="00436E17"/>
    <w:rsid w:val="00444058"/>
    <w:rsid w:val="00444881"/>
    <w:rsid w:val="00444E85"/>
    <w:rsid w:val="00445C09"/>
    <w:rsid w:val="004468D1"/>
    <w:rsid w:val="004476CD"/>
    <w:rsid w:val="00447DB0"/>
    <w:rsid w:val="004505E8"/>
    <w:rsid w:val="00450F29"/>
    <w:rsid w:val="004512E9"/>
    <w:rsid w:val="00451322"/>
    <w:rsid w:val="00452DB8"/>
    <w:rsid w:val="00453041"/>
    <w:rsid w:val="0045336A"/>
    <w:rsid w:val="00453F0F"/>
    <w:rsid w:val="00454226"/>
    <w:rsid w:val="00454A1F"/>
    <w:rsid w:val="00454C90"/>
    <w:rsid w:val="00454FD4"/>
    <w:rsid w:val="004550CF"/>
    <w:rsid w:val="004562E6"/>
    <w:rsid w:val="00457E19"/>
    <w:rsid w:val="00460949"/>
    <w:rsid w:val="00461E42"/>
    <w:rsid w:val="004631F0"/>
    <w:rsid w:val="00463444"/>
    <w:rsid w:val="0046383C"/>
    <w:rsid w:val="004642EF"/>
    <w:rsid w:val="00464B38"/>
    <w:rsid w:val="00464CDB"/>
    <w:rsid w:val="00465325"/>
    <w:rsid w:val="00465330"/>
    <w:rsid w:val="00465A91"/>
    <w:rsid w:val="00465B20"/>
    <w:rsid w:val="0046694C"/>
    <w:rsid w:val="00466B9A"/>
    <w:rsid w:val="00467BE5"/>
    <w:rsid w:val="004705B9"/>
    <w:rsid w:val="004710E2"/>
    <w:rsid w:val="004715C0"/>
    <w:rsid w:val="00471CD5"/>
    <w:rsid w:val="00472042"/>
    <w:rsid w:val="004726A8"/>
    <w:rsid w:val="00473508"/>
    <w:rsid w:val="00473E4B"/>
    <w:rsid w:val="004741B3"/>
    <w:rsid w:val="0047446A"/>
    <w:rsid w:val="0047462E"/>
    <w:rsid w:val="00474726"/>
    <w:rsid w:val="004754F0"/>
    <w:rsid w:val="00475B93"/>
    <w:rsid w:val="004766CC"/>
    <w:rsid w:val="00476BAF"/>
    <w:rsid w:val="00477059"/>
    <w:rsid w:val="00480853"/>
    <w:rsid w:val="00481049"/>
    <w:rsid w:val="00482366"/>
    <w:rsid w:val="00483D10"/>
    <w:rsid w:val="00483DF9"/>
    <w:rsid w:val="00484E68"/>
    <w:rsid w:val="0048525F"/>
    <w:rsid w:val="00486A2B"/>
    <w:rsid w:val="004874D7"/>
    <w:rsid w:val="00487696"/>
    <w:rsid w:val="00487CDC"/>
    <w:rsid w:val="00487E0A"/>
    <w:rsid w:val="00490030"/>
    <w:rsid w:val="00490DF3"/>
    <w:rsid w:val="00491704"/>
    <w:rsid w:val="004919A6"/>
    <w:rsid w:val="00492B77"/>
    <w:rsid w:val="0049381B"/>
    <w:rsid w:val="00494043"/>
    <w:rsid w:val="00494201"/>
    <w:rsid w:val="0049454E"/>
    <w:rsid w:val="004950A2"/>
    <w:rsid w:val="004964E6"/>
    <w:rsid w:val="0049691A"/>
    <w:rsid w:val="0049743B"/>
    <w:rsid w:val="004A0402"/>
    <w:rsid w:val="004A1462"/>
    <w:rsid w:val="004A2A51"/>
    <w:rsid w:val="004A3693"/>
    <w:rsid w:val="004A4970"/>
    <w:rsid w:val="004A627E"/>
    <w:rsid w:val="004A6BA6"/>
    <w:rsid w:val="004A7621"/>
    <w:rsid w:val="004A84CC"/>
    <w:rsid w:val="004B01D1"/>
    <w:rsid w:val="004B0340"/>
    <w:rsid w:val="004B0600"/>
    <w:rsid w:val="004B0950"/>
    <w:rsid w:val="004B2A90"/>
    <w:rsid w:val="004B2C5A"/>
    <w:rsid w:val="004B368D"/>
    <w:rsid w:val="004B3A17"/>
    <w:rsid w:val="004B443A"/>
    <w:rsid w:val="004B483C"/>
    <w:rsid w:val="004B75BA"/>
    <w:rsid w:val="004C00CF"/>
    <w:rsid w:val="004C027C"/>
    <w:rsid w:val="004C18A6"/>
    <w:rsid w:val="004C249D"/>
    <w:rsid w:val="004C2CC2"/>
    <w:rsid w:val="004C43E7"/>
    <w:rsid w:val="004C4490"/>
    <w:rsid w:val="004C4AB8"/>
    <w:rsid w:val="004C6D27"/>
    <w:rsid w:val="004D0326"/>
    <w:rsid w:val="004D0502"/>
    <w:rsid w:val="004D05CB"/>
    <w:rsid w:val="004D07D8"/>
    <w:rsid w:val="004D0883"/>
    <w:rsid w:val="004D166C"/>
    <w:rsid w:val="004D1F05"/>
    <w:rsid w:val="004D1F1E"/>
    <w:rsid w:val="004D2CC5"/>
    <w:rsid w:val="004D4607"/>
    <w:rsid w:val="004D4925"/>
    <w:rsid w:val="004D7274"/>
    <w:rsid w:val="004E037E"/>
    <w:rsid w:val="004E2CB2"/>
    <w:rsid w:val="004E355F"/>
    <w:rsid w:val="004E3598"/>
    <w:rsid w:val="004E35FE"/>
    <w:rsid w:val="004E43D8"/>
    <w:rsid w:val="004E445D"/>
    <w:rsid w:val="004E4AC2"/>
    <w:rsid w:val="004E4D4D"/>
    <w:rsid w:val="004E5CAD"/>
    <w:rsid w:val="004E618C"/>
    <w:rsid w:val="004F194F"/>
    <w:rsid w:val="004F1E23"/>
    <w:rsid w:val="004F20A4"/>
    <w:rsid w:val="004F271D"/>
    <w:rsid w:val="004F36FF"/>
    <w:rsid w:val="004F5D56"/>
    <w:rsid w:val="004F5F80"/>
    <w:rsid w:val="004F649C"/>
    <w:rsid w:val="00500456"/>
    <w:rsid w:val="005016CA"/>
    <w:rsid w:val="00502204"/>
    <w:rsid w:val="00502A95"/>
    <w:rsid w:val="0050312E"/>
    <w:rsid w:val="00503A9D"/>
    <w:rsid w:val="0050430B"/>
    <w:rsid w:val="005043BA"/>
    <w:rsid w:val="0050450A"/>
    <w:rsid w:val="005046AA"/>
    <w:rsid w:val="00504F74"/>
    <w:rsid w:val="0050585E"/>
    <w:rsid w:val="0050596E"/>
    <w:rsid w:val="00507C2A"/>
    <w:rsid w:val="00507C38"/>
    <w:rsid w:val="005101B9"/>
    <w:rsid w:val="005105DB"/>
    <w:rsid w:val="00512C82"/>
    <w:rsid w:val="00513C61"/>
    <w:rsid w:val="00513CE4"/>
    <w:rsid w:val="00514226"/>
    <w:rsid w:val="0051508D"/>
    <w:rsid w:val="00515CBE"/>
    <w:rsid w:val="005169F1"/>
    <w:rsid w:val="00517432"/>
    <w:rsid w:val="005178AD"/>
    <w:rsid w:val="00517E6B"/>
    <w:rsid w:val="005208EF"/>
    <w:rsid w:val="00521F22"/>
    <w:rsid w:val="00524271"/>
    <w:rsid w:val="00525054"/>
    <w:rsid w:val="0052524C"/>
    <w:rsid w:val="00525662"/>
    <w:rsid w:val="005263A4"/>
    <w:rsid w:val="005269F4"/>
    <w:rsid w:val="00526B19"/>
    <w:rsid w:val="0052784E"/>
    <w:rsid w:val="00530BBB"/>
    <w:rsid w:val="005312B2"/>
    <w:rsid w:val="00531522"/>
    <w:rsid w:val="0053174D"/>
    <w:rsid w:val="00531B20"/>
    <w:rsid w:val="00533250"/>
    <w:rsid w:val="0053336E"/>
    <w:rsid w:val="0053373E"/>
    <w:rsid w:val="0053625C"/>
    <w:rsid w:val="00536C49"/>
    <w:rsid w:val="00536FAB"/>
    <w:rsid w:val="00540127"/>
    <w:rsid w:val="0054138A"/>
    <w:rsid w:val="0054168A"/>
    <w:rsid w:val="00541A1F"/>
    <w:rsid w:val="0054203F"/>
    <w:rsid w:val="00542656"/>
    <w:rsid w:val="005430DE"/>
    <w:rsid w:val="00543461"/>
    <w:rsid w:val="0054382E"/>
    <w:rsid w:val="0054433D"/>
    <w:rsid w:val="00544B2F"/>
    <w:rsid w:val="00545802"/>
    <w:rsid w:val="005463A9"/>
    <w:rsid w:val="005479FB"/>
    <w:rsid w:val="00551044"/>
    <w:rsid w:val="00551328"/>
    <w:rsid w:val="00552104"/>
    <w:rsid w:val="005524DC"/>
    <w:rsid w:val="00552577"/>
    <w:rsid w:val="00553968"/>
    <w:rsid w:val="00554DEB"/>
    <w:rsid w:val="00556528"/>
    <w:rsid w:val="00556E1A"/>
    <w:rsid w:val="00556E5F"/>
    <w:rsid w:val="00556EF1"/>
    <w:rsid w:val="005571FA"/>
    <w:rsid w:val="005572A4"/>
    <w:rsid w:val="0055789B"/>
    <w:rsid w:val="00557C49"/>
    <w:rsid w:val="00560938"/>
    <w:rsid w:val="00561D9B"/>
    <w:rsid w:val="005628EA"/>
    <w:rsid w:val="00562F9E"/>
    <w:rsid w:val="00563339"/>
    <w:rsid w:val="00563AC2"/>
    <w:rsid w:val="00564991"/>
    <w:rsid w:val="00564B82"/>
    <w:rsid w:val="00564DBB"/>
    <w:rsid w:val="005651CE"/>
    <w:rsid w:val="00567394"/>
    <w:rsid w:val="00567C90"/>
    <w:rsid w:val="00572887"/>
    <w:rsid w:val="00573421"/>
    <w:rsid w:val="00574701"/>
    <w:rsid w:val="005762F7"/>
    <w:rsid w:val="005770FD"/>
    <w:rsid w:val="00577BA5"/>
    <w:rsid w:val="005801A7"/>
    <w:rsid w:val="0058074A"/>
    <w:rsid w:val="005816A3"/>
    <w:rsid w:val="00581FE6"/>
    <w:rsid w:val="00583BDE"/>
    <w:rsid w:val="005841A9"/>
    <w:rsid w:val="00584218"/>
    <w:rsid w:val="00585258"/>
    <w:rsid w:val="005852DC"/>
    <w:rsid w:val="00586238"/>
    <w:rsid w:val="0058699F"/>
    <w:rsid w:val="00587031"/>
    <w:rsid w:val="00587129"/>
    <w:rsid w:val="0058742D"/>
    <w:rsid w:val="005905B3"/>
    <w:rsid w:val="0059098D"/>
    <w:rsid w:val="00591E30"/>
    <w:rsid w:val="00591EFD"/>
    <w:rsid w:val="005924F3"/>
    <w:rsid w:val="00592C1E"/>
    <w:rsid w:val="0059372E"/>
    <w:rsid w:val="00593DA4"/>
    <w:rsid w:val="005942D1"/>
    <w:rsid w:val="005943F1"/>
    <w:rsid w:val="00594E38"/>
    <w:rsid w:val="00594E73"/>
    <w:rsid w:val="00595499"/>
    <w:rsid w:val="005957B3"/>
    <w:rsid w:val="00596B2E"/>
    <w:rsid w:val="00596DFF"/>
    <w:rsid w:val="005A1440"/>
    <w:rsid w:val="005A2D83"/>
    <w:rsid w:val="005A32A2"/>
    <w:rsid w:val="005A4A7A"/>
    <w:rsid w:val="005A53C7"/>
    <w:rsid w:val="005A5614"/>
    <w:rsid w:val="005A61BC"/>
    <w:rsid w:val="005A7321"/>
    <w:rsid w:val="005A77A4"/>
    <w:rsid w:val="005B031B"/>
    <w:rsid w:val="005B085D"/>
    <w:rsid w:val="005B11C9"/>
    <w:rsid w:val="005B18C8"/>
    <w:rsid w:val="005B1C5A"/>
    <w:rsid w:val="005B2216"/>
    <w:rsid w:val="005B2537"/>
    <w:rsid w:val="005B35A5"/>
    <w:rsid w:val="005B385A"/>
    <w:rsid w:val="005B3C32"/>
    <w:rsid w:val="005B48B2"/>
    <w:rsid w:val="005B4CC0"/>
    <w:rsid w:val="005B5787"/>
    <w:rsid w:val="005B5A14"/>
    <w:rsid w:val="005B5B74"/>
    <w:rsid w:val="005B5E21"/>
    <w:rsid w:val="005B63F9"/>
    <w:rsid w:val="005B6C20"/>
    <w:rsid w:val="005B6D2D"/>
    <w:rsid w:val="005C0763"/>
    <w:rsid w:val="005C0E97"/>
    <w:rsid w:val="005C1741"/>
    <w:rsid w:val="005C1CA7"/>
    <w:rsid w:val="005C2427"/>
    <w:rsid w:val="005C2DCF"/>
    <w:rsid w:val="005C3216"/>
    <w:rsid w:val="005C46F1"/>
    <w:rsid w:val="005C4874"/>
    <w:rsid w:val="005C5638"/>
    <w:rsid w:val="005C6DD2"/>
    <w:rsid w:val="005C6FD8"/>
    <w:rsid w:val="005C7047"/>
    <w:rsid w:val="005C71A5"/>
    <w:rsid w:val="005C732D"/>
    <w:rsid w:val="005C74CE"/>
    <w:rsid w:val="005D102A"/>
    <w:rsid w:val="005D10E8"/>
    <w:rsid w:val="005D1B55"/>
    <w:rsid w:val="005D2F01"/>
    <w:rsid w:val="005D3009"/>
    <w:rsid w:val="005D435E"/>
    <w:rsid w:val="005D5DD4"/>
    <w:rsid w:val="005D66C9"/>
    <w:rsid w:val="005D6A7A"/>
    <w:rsid w:val="005D6C95"/>
    <w:rsid w:val="005D6F3B"/>
    <w:rsid w:val="005E08C6"/>
    <w:rsid w:val="005E0B6D"/>
    <w:rsid w:val="005E131F"/>
    <w:rsid w:val="005E29F3"/>
    <w:rsid w:val="005E3DD1"/>
    <w:rsid w:val="005E3FE4"/>
    <w:rsid w:val="005E43E0"/>
    <w:rsid w:val="005E4484"/>
    <w:rsid w:val="005E7AD5"/>
    <w:rsid w:val="005E7EB5"/>
    <w:rsid w:val="005F1011"/>
    <w:rsid w:val="005F150E"/>
    <w:rsid w:val="005F167B"/>
    <w:rsid w:val="005F2F1E"/>
    <w:rsid w:val="005F35F4"/>
    <w:rsid w:val="005F39F2"/>
    <w:rsid w:val="005F3D49"/>
    <w:rsid w:val="005F431C"/>
    <w:rsid w:val="005F4C70"/>
    <w:rsid w:val="005F4F80"/>
    <w:rsid w:val="005F6098"/>
    <w:rsid w:val="005F65B1"/>
    <w:rsid w:val="005F7761"/>
    <w:rsid w:val="00601378"/>
    <w:rsid w:val="0060193B"/>
    <w:rsid w:val="00602CF8"/>
    <w:rsid w:val="006031D8"/>
    <w:rsid w:val="006039E4"/>
    <w:rsid w:val="00603D34"/>
    <w:rsid w:val="0060405F"/>
    <w:rsid w:val="0060530F"/>
    <w:rsid w:val="00605C15"/>
    <w:rsid w:val="00606251"/>
    <w:rsid w:val="00606762"/>
    <w:rsid w:val="0060686A"/>
    <w:rsid w:val="00607387"/>
    <w:rsid w:val="006077F0"/>
    <w:rsid w:val="006078C3"/>
    <w:rsid w:val="00610D1F"/>
    <w:rsid w:val="00612411"/>
    <w:rsid w:val="00612844"/>
    <w:rsid w:val="0061296E"/>
    <w:rsid w:val="006139B3"/>
    <w:rsid w:val="00614CFE"/>
    <w:rsid w:val="00615650"/>
    <w:rsid w:val="006171E6"/>
    <w:rsid w:val="00617A1E"/>
    <w:rsid w:val="00620E11"/>
    <w:rsid w:val="006217BC"/>
    <w:rsid w:val="00621E5C"/>
    <w:rsid w:val="00622B7F"/>
    <w:rsid w:val="00624EF2"/>
    <w:rsid w:val="00624F88"/>
    <w:rsid w:val="00625FA9"/>
    <w:rsid w:val="0062604E"/>
    <w:rsid w:val="00626DAA"/>
    <w:rsid w:val="00627AE3"/>
    <w:rsid w:val="00627F87"/>
    <w:rsid w:val="006302EE"/>
    <w:rsid w:val="006305CB"/>
    <w:rsid w:val="0063085A"/>
    <w:rsid w:val="0063150F"/>
    <w:rsid w:val="00632B6E"/>
    <w:rsid w:val="006336F5"/>
    <w:rsid w:val="006336FD"/>
    <w:rsid w:val="0063405D"/>
    <w:rsid w:val="006347AD"/>
    <w:rsid w:val="00634A8D"/>
    <w:rsid w:val="006351C1"/>
    <w:rsid w:val="0063566A"/>
    <w:rsid w:val="00636D4C"/>
    <w:rsid w:val="00636E69"/>
    <w:rsid w:val="00637CDD"/>
    <w:rsid w:val="00637DEF"/>
    <w:rsid w:val="00637E83"/>
    <w:rsid w:val="00640A00"/>
    <w:rsid w:val="006420DA"/>
    <w:rsid w:val="00643781"/>
    <w:rsid w:val="00643811"/>
    <w:rsid w:val="00644562"/>
    <w:rsid w:val="0064584A"/>
    <w:rsid w:val="00645AD2"/>
    <w:rsid w:val="00646CF1"/>
    <w:rsid w:val="00647285"/>
    <w:rsid w:val="00650BB0"/>
    <w:rsid w:val="00650EF7"/>
    <w:rsid w:val="006516D1"/>
    <w:rsid w:val="00651B0C"/>
    <w:rsid w:val="00651B53"/>
    <w:rsid w:val="00651E79"/>
    <w:rsid w:val="006529CB"/>
    <w:rsid w:val="006570B7"/>
    <w:rsid w:val="00657230"/>
    <w:rsid w:val="00660CDC"/>
    <w:rsid w:val="00660FF7"/>
    <w:rsid w:val="00661832"/>
    <w:rsid w:val="006623C3"/>
    <w:rsid w:val="006627EF"/>
    <w:rsid w:val="00662CCB"/>
    <w:rsid w:val="00662D09"/>
    <w:rsid w:val="00662D55"/>
    <w:rsid w:val="00663BCE"/>
    <w:rsid w:val="006660F8"/>
    <w:rsid w:val="00666B71"/>
    <w:rsid w:val="00667282"/>
    <w:rsid w:val="006701A9"/>
    <w:rsid w:val="006702DD"/>
    <w:rsid w:val="006719A6"/>
    <w:rsid w:val="006724AE"/>
    <w:rsid w:val="0067253C"/>
    <w:rsid w:val="006726D1"/>
    <w:rsid w:val="00673A88"/>
    <w:rsid w:val="00674EB3"/>
    <w:rsid w:val="006754F2"/>
    <w:rsid w:val="006768DE"/>
    <w:rsid w:val="00677009"/>
    <w:rsid w:val="0067769E"/>
    <w:rsid w:val="0068019F"/>
    <w:rsid w:val="006808CA"/>
    <w:rsid w:val="00681BF9"/>
    <w:rsid w:val="00681C04"/>
    <w:rsid w:val="00682472"/>
    <w:rsid w:val="00683498"/>
    <w:rsid w:val="00683732"/>
    <w:rsid w:val="00683BA5"/>
    <w:rsid w:val="00683E8B"/>
    <w:rsid w:val="006847FD"/>
    <w:rsid w:val="00684CAD"/>
    <w:rsid w:val="0068503F"/>
    <w:rsid w:val="0068698A"/>
    <w:rsid w:val="00686A73"/>
    <w:rsid w:val="00686AC0"/>
    <w:rsid w:val="006870E8"/>
    <w:rsid w:val="00687FDA"/>
    <w:rsid w:val="00690616"/>
    <w:rsid w:val="00690999"/>
    <w:rsid w:val="00690CDC"/>
    <w:rsid w:val="00690F84"/>
    <w:rsid w:val="00692127"/>
    <w:rsid w:val="00692F0D"/>
    <w:rsid w:val="0069367A"/>
    <w:rsid w:val="006951B6"/>
    <w:rsid w:val="00695CCB"/>
    <w:rsid w:val="00697EAE"/>
    <w:rsid w:val="006A0749"/>
    <w:rsid w:val="006A1025"/>
    <w:rsid w:val="006A1916"/>
    <w:rsid w:val="006A2B41"/>
    <w:rsid w:val="006A4278"/>
    <w:rsid w:val="006A4479"/>
    <w:rsid w:val="006A45AE"/>
    <w:rsid w:val="006A51CF"/>
    <w:rsid w:val="006A52C1"/>
    <w:rsid w:val="006A53E0"/>
    <w:rsid w:val="006A58E3"/>
    <w:rsid w:val="006A6D20"/>
    <w:rsid w:val="006A6E40"/>
    <w:rsid w:val="006A74EE"/>
    <w:rsid w:val="006A7772"/>
    <w:rsid w:val="006A7EF6"/>
    <w:rsid w:val="006B03CB"/>
    <w:rsid w:val="006B0AAB"/>
    <w:rsid w:val="006B0B45"/>
    <w:rsid w:val="006B149D"/>
    <w:rsid w:val="006B1E65"/>
    <w:rsid w:val="006B2C82"/>
    <w:rsid w:val="006B3558"/>
    <w:rsid w:val="006B3A5F"/>
    <w:rsid w:val="006B4B88"/>
    <w:rsid w:val="006B534F"/>
    <w:rsid w:val="006B7B98"/>
    <w:rsid w:val="006C09D2"/>
    <w:rsid w:val="006C0F21"/>
    <w:rsid w:val="006C180B"/>
    <w:rsid w:val="006C3CD9"/>
    <w:rsid w:val="006D031A"/>
    <w:rsid w:val="006D0A3E"/>
    <w:rsid w:val="006D199C"/>
    <w:rsid w:val="006D216D"/>
    <w:rsid w:val="006D2901"/>
    <w:rsid w:val="006D2CC4"/>
    <w:rsid w:val="006D2DEE"/>
    <w:rsid w:val="006D2E24"/>
    <w:rsid w:val="006D3AF8"/>
    <w:rsid w:val="006D4C46"/>
    <w:rsid w:val="006D57CF"/>
    <w:rsid w:val="006D62A5"/>
    <w:rsid w:val="006D6AD5"/>
    <w:rsid w:val="006D7302"/>
    <w:rsid w:val="006D7615"/>
    <w:rsid w:val="006D7781"/>
    <w:rsid w:val="006E12D0"/>
    <w:rsid w:val="006E1A26"/>
    <w:rsid w:val="006E1F49"/>
    <w:rsid w:val="006E26A3"/>
    <w:rsid w:val="006E3B2C"/>
    <w:rsid w:val="006E3C4E"/>
    <w:rsid w:val="006E3FF2"/>
    <w:rsid w:val="006E407C"/>
    <w:rsid w:val="006E426F"/>
    <w:rsid w:val="006E4906"/>
    <w:rsid w:val="006E607D"/>
    <w:rsid w:val="006E67E9"/>
    <w:rsid w:val="006E6B65"/>
    <w:rsid w:val="006E6BC7"/>
    <w:rsid w:val="006F113D"/>
    <w:rsid w:val="006F26CA"/>
    <w:rsid w:val="006F30B0"/>
    <w:rsid w:val="006F35BC"/>
    <w:rsid w:val="006F3DB3"/>
    <w:rsid w:val="006F43AC"/>
    <w:rsid w:val="006F4864"/>
    <w:rsid w:val="006F4957"/>
    <w:rsid w:val="006F4CB7"/>
    <w:rsid w:val="006F4F1A"/>
    <w:rsid w:val="006F53CE"/>
    <w:rsid w:val="006F669B"/>
    <w:rsid w:val="006F6EB1"/>
    <w:rsid w:val="006F6FB4"/>
    <w:rsid w:val="006F7B6A"/>
    <w:rsid w:val="00700638"/>
    <w:rsid w:val="00702959"/>
    <w:rsid w:val="007030D0"/>
    <w:rsid w:val="007033DE"/>
    <w:rsid w:val="00703652"/>
    <w:rsid w:val="007050C5"/>
    <w:rsid w:val="00705251"/>
    <w:rsid w:val="00705E59"/>
    <w:rsid w:val="00705FA8"/>
    <w:rsid w:val="0070689F"/>
    <w:rsid w:val="00706A47"/>
    <w:rsid w:val="00706CE7"/>
    <w:rsid w:val="00707DA1"/>
    <w:rsid w:val="007116E1"/>
    <w:rsid w:val="007117A2"/>
    <w:rsid w:val="00711CFE"/>
    <w:rsid w:val="0071202D"/>
    <w:rsid w:val="00712B4C"/>
    <w:rsid w:val="00712CC9"/>
    <w:rsid w:val="007132BF"/>
    <w:rsid w:val="00713678"/>
    <w:rsid w:val="0071484C"/>
    <w:rsid w:val="00715512"/>
    <w:rsid w:val="007157FB"/>
    <w:rsid w:val="00716ADE"/>
    <w:rsid w:val="007177FA"/>
    <w:rsid w:val="00720A70"/>
    <w:rsid w:val="00720CFB"/>
    <w:rsid w:val="0072141D"/>
    <w:rsid w:val="00721D07"/>
    <w:rsid w:val="00722696"/>
    <w:rsid w:val="00723666"/>
    <w:rsid w:val="0072512F"/>
    <w:rsid w:val="00726575"/>
    <w:rsid w:val="00727C8F"/>
    <w:rsid w:val="00730D68"/>
    <w:rsid w:val="00731789"/>
    <w:rsid w:val="00731BE3"/>
    <w:rsid w:val="00731D4E"/>
    <w:rsid w:val="00732166"/>
    <w:rsid w:val="00733143"/>
    <w:rsid w:val="00734D66"/>
    <w:rsid w:val="00735292"/>
    <w:rsid w:val="007356B6"/>
    <w:rsid w:val="007359F2"/>
    <w:rsid w:val="00735B31"/>
    <w:rsid w:val="0073614A"/>
    <w:rsid w:val="0073615B"/>
    <w:rsid w:val="007367BA"/>
    <w:rsid w:val="00736E4A"/>
    <w:rsid w:val="007407CB"/>
    <w:rsid w:val="007415E2"/>
    <w:rsid w:val="00743A4F"/>
    <w:rsid w:val="00745473"/>
    <w:rsid w:val="0074569F"/>
    <w:rsid w:val="00751268"/>
    <w:rsid w:val="00751EC1"/>
    <w:rsid w:val="00752D4C"/>
    <w:rsid w:val="007530A5"/>
    <w:rsid w:val="007530E3"/>
    <w:rsid w:val="0075387D"/>
    <w:rsid w:val="007541C7"/>
    <w:rsid w:val="007543A8"/>
    <w:rsid w:val="00754CF6"/>
    <w:rsid w:val="00755802"/>
    <w:rsid w:val="00757B4F"/>
    <w:rsid w:val="00757F20"/>
    <w:rsid w:val="00761D3B"/>
    <w:rsid w:val="00763117"/>
    <w:rsid w:val="00764910"/>
    <w:rsid w:val="00765A5B"/>
    <w:rsid w:val="00765E21"/>
    <w:rsid w:val="00766856"/>
    <w:rsid w:val="007706AD"/>
    <w:rsid w:val="00770C45"/>
    <w:rsid w:val="00770E8E"/>
    <w:rsid w:val="00771096"/>
    <w:rsid w:val="007714A6"/>
    <w:rsid w:val="00771ED2"/>
    <w:rsid w:val="00772333"/>
    <w:rsid w:val="00772D6A"/>
    <w:rsid w:val="00772F9B"/>
    <w:rsid w:val="00773FC5"/>
    <w:rsid w:val="007746E3"/>
    <w:rsid w:val="00774ED3"/>
    <w:rsid w:val="007752C4"/>
    <w:rsid w:val="00776EEF"/>
    <w:rsid w:val="00777DB7"/>
    <w:rsid w:val="0078024E"/>
    <w:rsid w:val="00780F1E"/>
    <w:rsid w:val="007816B3"/>
    <w:rsid w:val="00781796"/>
    <w:rsid w:val="00781890"/>
    <w:rsid w:val="00784A51"/>
    <w:rsid w:val="00785015"/>
    <w:rsid w:val="00785D30"/>
    <w:rsid w:val="007879E4"/>
    <w:rsid w:val="00787AC7"/>
    <w:rsid w:val="00791314"/>
    <w:rsid w:val="00792CD0"/>
    <w:rsid w:val="00793311"/>
    <w:rsid w:val="007938AD"/>
    <w:rsid w:val="00793939"/>
    <w:rsid w:val="00793C9D"/>
    <w:rsid w:val="00793E98"/>
    <w:rsid w:val="00794854"/>
    <w:rsid w:val="00795028"/>
    <w:rsid w:val="00795619"/>
    <w:rsid w:val="00796118"/>
    <w:rsid w:val="00796389"/>
    <w:rsid w:val="00797709"/>
    <w:rsid w:val="007A02DC"/>
    <w:rsid w:val="007A0694"/>
    <w:rsid w:val="007A17B6"/>
    <w:rsid w:val="007A1852"/>
    <w:rsid w:val="007A1A2E"/>
    <w:rsid w:val="007A2163"/>
    <w:rsid w:val="007A22D2"/>
    <w:rsid w:val="007A2EF3"/>
    <w:rsid w:val="007A4362"/>
    <w:rsid w:val="007A52B8"/>
    <w:rsid w:val="007A5789"/>
    <w:rsid w:val="007A7BE6"/>
    <w:rsid w:val="007A7D12"/>
    <w:rsid w:val="007B4DE5"/>
    <w:rsid w:val="007B6316"/>
    <w:rsid w:val="007B67A0"/>
    <w:rsid w:val="007B6F38"/>
    <w:rsid w:val="007C0693"/>
    <w:rsid w:val="007C096B"/>
    <w:rsid w:val="007C1399"/>
    <w:rsid w:val="007C2A92"/>
    <w:rsid w:val="007C3008"/>
    <w:rsid w:val="007C368A"/>
    <w:rsid w:val="007C37BD"/>
    <w:rsid w:val="007C4212"/>
    <w:rsid w:val="007C5060"/>
    <w:rsid w:val="007C52CE"/>
    <w:rsid w:val="007C5DAA"/>
    <w:rsid w:val="007C6A7D"/>
    <w:rsid w:val="007C70EC"/>
    <w:rsid w:val="007C7537"/>
    <w:rsid w:val="007C7739"/>
    <w:rsid w:val="007C7D58"/>
    <w:rsid w:val="007C7DDA"/>
    <w:rsid w:val="007D07D0"/>
    <w:rsid w:val="007D1423"/>
    <w:rsid w:val="007D256B"/>
    <w:rsid w:val="007D2A10"/>
    <w:rsid w:val="007D2B05"/>
    <w:rsid w:val="007D2E4B"/>
    <w:rsid w:val="007D3B79"/>
    <w:rsid w:val="007D3BDD"/>
    <w:rsid w:val="007D47B8"/>
    <w:rsid w:val="007D520F"/>
    <w:rsid w:val="007D5886"/>
    <w:rsid w:val="007D6851"/>
    <w:rsid w:val="007D7EBA"/>
    <w:rsid w:val="007E0370"/>
    <w:rsid w:val="007E12C4"/>
    <w:rsid w:val="007E1AAA"/>
    <w:rsid w:val="007E4016"/>
    <w:rsid w:val="007E4BBC"/>
    <w:rsid w:val="007E4E87"/>
    <w:rsid w:val="007E4F28"/>
    <w:rsid w:val="007E53AC"/>
    <w:rsid w:val="007E56D9"/>
    <w:rsid w:val="007E5712"/>
    <w:rsid w:val="007E59CB"/>
    <w:rsid w:val="007E5BD4"/>
    <w:rsid w:val="007E5DBA"/>
    <w:rsid w:val="007E618C"/>
    <w:rsid w:val="007E73C3"/>
    <w:rsid w:val="007E7CC9"/>
    <w:rsid w:val="007E7ED1"/>
    <w:rsid w:val="007F0428"/>
    <w:rsid w:val="007F1324"/>
    <w:rsid w:val="007F178C"/>
    <w:rsid w:val="007F2AAD"/>
    <w:rsid w:val="007F3614"/>
    <w:rsid w:val="007F4493"/>
    <w:rsid w:val="007F5751"/>
    <w:rsid w:val="007F5D7A"/>
    <w:rsid w:val="007F6191"/>
    <w:rsid w:val="007F79FC"/>
    <w:rsid w:val="008002DF"/>
    <w:rsid w:val="008056FE"/>
    <w:rsid w:val="008057CB"/>
    <w:rsid w:val="008062E8"/>
    <w:rsid w:val="00806607"/>
    <w:rsid w:val="0080720C"/>
    <w:rsid w:val="0080741C"/>
    <w:rsid w:val="00807F2B"/>
    <w:rsid w:val="008103F9"/>
    <w:rsid w:val="00810A64"/>
    <w:rsid w:val="008119BD"/>
    <w:rsid w:val="00811B13"/>
    <w:rsid w:val="00812681"/>
    <w:rsid w:val="008127FD"/>
    <w:rsid w:val="00813390"/>
    <w:rsid w:val="00813C38"/>
    <w:rsid w:val="00814521"/>
    <w:rsid w:val="00815689"/>
    <w:rsid w:val="0081587B"/>
    <w:rsid w:val="008159F0"/>
    <w:rsid w:val="00815BEE"/>
    <w:rsid w:val="0081698A"/>
    <w:rsid w:val="00820131"/>
    <w:rsid w:val="0082130A"/>
    <w:rsid w:val="00821328"/>
    <w:rsid w:val="00821B66"/>
    <w:rsid w:val="00821DA7"/>
    <w:rsid w:val="00821DB6"/>
    <w:rsid w:val="00822226"/>
    <w:rsid w:val="008236E8"/>
    <w:rsid w:val="00823D78"/>
    <w:rsid w:val="00824165"/>
    <w:rsid w:val="0082497B"/>
    <w:rsid w:val="0082588F"/>
    <w:rsid w:val="00825A37"/>
    <w:rsid w:val="00826DA6"/>
    <w:rsid w:val="00826F7C"/>
    <w:rsid w:val="00827155"/>
    <w:rsid w:val="00827186"/>
    <w:rsid w:val="0082769A"/>
    <w:rsid w:val="00827869"/>
    <w:rsid w:val="00830F8D"/>
    <w:rsid w:val="008315B4"/>
    <w:rsid w:val="008319C1"/>
    <w:rsid w:val="00835874"/>
    <w:rsid w:val="008362AB"/>
    <w:rsid w:val="00836A06"/>
    <w:rsid w:val="008378CD"/>
    <w:rsid w:val="00837D01"/>
    <w:rsid w:val="00840826"/>
    <w:rsid w:val="008408D7"/>
    <w:rsid w:val="00840B7D"/>
    <w:rsid w:val="008418C6"/>
    <w:rsid w:val="0084216C"/>
    <w:rsid w:val="00842893"/>
    <w:rsid w:val="008436CC"/>
    <w:rsid w:val="00844288"/>
    <w:rsid w:val="008453BC"/>
    <w:rsid w:val="00845D16"/>
    <w:rsid w:val="00845DA2"/>
    <w:rsid w:val="0084653D"/>
    <w:rsid w:val="00846A7F"/>
    <w:rsid w:val="0084787A"/>
    <w:rsid w:val="00850273"/>
    <w:rsid w:val="008502D5"/>
    <w:rsid w:val="00850357"/>
    <w:rsid w:val="00851E20"/>
    <w:rsid w:val="00851EFD"/>
    <w:rsid w:val="00852A71"/>
    <w:rsid w:val="00852E54"/>
    <w:rsid w:val="00853490"/>
    <w:rsid w:val="00853E57"/>
    <w:rsid w:val="00853F53"/>
    <w:rsid w:val="00854221"/>
    <w:rsid w:val="00854394"/>
    <w:rsid w:val="008546FE"/>
    <w:rsid w:val="00856D3A"/>
    <w:rsid w:val="0086011D"/>
    <w:rsid w:val="00860D57"/>
    <w:rsid w:val="008630E7"/>
    <w:rsid w:val="00863EEA"/>
    <w:rsid w:val="00864FE2"/>
    <w:rsid w:val="00865F78"/>
    <w:rsid w:val="008663DD"/>
    <w:rsid w:val="0086765A"/>
    <w:rsid w:val="00870539"/>
    <w:rsid w:val="00871051"/>
    <w:rsid w:val="00871532"/>
    <w:rsid w:val="0087319E"/>
    <w:rsid w:val="008733D6"/>
    <w:rsid w:val="00873CDC"/>
    <w:rsid w:val="00873EC7"/>
    <w:rsid w:val="00874E16"/>
    <w:rsid w:val="00875B87"/>
    <w:rsid w:val="0087769C"/>
    <w:rsid w:val="008803C9"/>
    <w:rsid w:val="008807B4"/>
    <w:rsid w:val="008808F6"/>
    <w:rsid w:val="00880B1A"/>
    <w:rsid w:val="00880C10"/>
    <w:rsid w:val="00880E0A"/>
    <w:rsid w:val="00881ED1"/>
    <w:rsid w:val="008833D7"/>
    <w:rsid w:val="00884005"/>
    <w:rsid w:val="0088489E"/>
    <w:rsid w:val="008851CA"/>
    <w:rsid w:val="00885245"/>
    <w:rsid w:val="00885BF7"/>
    <w:rsid w:val="00886D01"/>
    <w:rsid w:val="00886EBB"/>
    <w:rsid w:val="0088798C"/>
    <w:rsid w:val="00887C0F"/>
    <w:rsid w:val="00887D75"/>
    <w:rsid w:val="0089085B"/>
    <w:rsid w:val="00890874"/>
    <w:rsid w:val="0089091C"/>
    <w:rsid w:val="00890C47"/>
    <w:rsid w:val="00891B9F"/>
    <w:rsid w:val="00892BF1"/>
    <w:rsid w:val="00892E58"/>
    <w:rsid w:val="008938EF"/>
    <w:rsid w:val="0089403F"/>
    <w:rsid w:val="00894260"/>
    <w:rsid w:val="00894BA8"/>
    <w:rsid w:val="00894DB6"/>
    <w:rsid w:val="008958D3"/>
    <w:rsid w:val="00897B6A"/>
    <w:rsid w:val="00897F52"/>
    <w:rsid w:val="008A1FC4"/>
    <w:rsid w:val="008A2C0F"/>
    <w:rsid w:val="008A3688"/>
    <w:rsid w:val="008A37A0"/>
    <w:rsid w:val="008A441A"/>
    <w:rsid w:val="008A49E7"/>
    <w:rsid w:val="008A6902"/>
    <w:rsid w:val="008A6C04"/>
    <w:rsid w:val="008B0AD3"/>
    <w:rsid w:val="008B0CCF"/>
    <w:rsid w:val="008B19F4"/>
    <w:rsid w:val="008B1F26"/>
    <w:rsid w:val="008B2795"/>
    <w:rsid w:val="008B287D"/>
    <w:rsid w:val="008B29F3"/>
    <w:rsid w:val="008B3702"/>
    <w:rsid w:val="008B4EBD"/>
    <w:rsid w:val="008B4F62"/>
    <w:rsid w:val="008B5446"/>
    <w:rsid w:val="008B57E3"/>
    <w:rsid w:val="008B5B52"/>
    <w:rsid w:val="008B5F4E"/>
    <w:rsid w:val="008B6C99"/>
    <w:rsid w:val="008B70C1"/>
    <w:rsid w:val="008C0C9B"/>
    <w:rsid w:val="008C0D13"/>
    <w:rsid w:val="008C114B"/>
    <w:rsid w:val="008C17BB"/>
    <w:rsid w:val="008C26A3"/>
    <w:rsid w:val="008C34BD"/>
    <w:rsid w:val="008C3A70"/>
    <w:rsid w:val="008C551D"/>
    <w:rsid w:val="008C5648"/>
    <w:rsid w:val="008C643A"/>
    <w:rsid w:val="008C76CB"/>
    <w:rsid w:val="008C76F2"/>
    <w:rsid w:val="008D03D9"/>
    <w:rsid w:val="008D1C07"/>
    <w:rsid w:val="008D2388"/>
    <w:rsid w:val="008D2645"/>
    <w:rsid w:val="008D381E"/>
    <w:rsid w:val="008D390D"/>
    <w:rsid w:val="008D4054"/>
    <w:rsid w:val="008D454A"/>
    <w:rsid w:val="008D5A11"/>
    <w:rsid w:val="008D5FDB"/>
    <w:rsid w:val="008D7C8A"/>
    <w:rsid w:val="008E0B5D"/>
    <w:rsid w:val="008E42C7"/>
    <w:rsid w:val="008E5FFE"/>
    <w:rsid w:val="008E6425"/>
    <w:rsid w:val="008E69A1"/>
    <w:rsid w:val="008E724D"/>
    <w:rsid w:val="008E7DD2"/>
    <w:rsid w:val="008F2142"/>
    <w:rsid w:val="008F2207"/>
    <w:rsid w:val="008F2D9F"/>
    <w:rsid w:val="008F4684"/>
    <w:rsid w:val="008F4BE4"/>
    <w:rsid w:val="008F59B3"/>
    <w:rsid w:val="008F59C0"/>
    <w:rsid w:val="008F62C3"/>
    <w:rsid w:val="008F6567"/>
    <w:rsid w:val="008F6650"/>
    <w:rsid w:val="008F6921"/>
    <w:rsid w:val="008F69DC"/>
    <w:rsid w:val="008F7952"/>
    <w:rsid w:val="00901386"/>
    <w:rsid w:val="0090138C"/>
    <w:rsid w:val="009015EE"/>
    <w:rsid w:val="00901B49"/>
    <w:rsid w:val="0090225E"/>
    <w:rsid w:val="0090262A"/>
    <w:rsid w:val="00902AA6"/>
    <w:rsid w:val="009035F9"/>
    <w:rsid w:val="00904161"/>
    <w:rsid w:val="00904916"/>
    <w:rsid w:val="00904E24"/>
    <w:rsid w:val="00906AB1"/>
    <w:rsid w:val="00906DC4"/>
    <w:rsid w:val="00907D60"/>
    <w:rsid w:val="00910DEC"/>
    <w:rsid w:val="00911E82"/>
    <w:rsid w:val="00912ADD"/>
    <w:rsid w:val="00912DE0"/>
    <w:rsid w:val="00912FD1"/>
    <w:rsid w:val="009142E3"/>
    <w:rsid w:val="009146FC"/>
    <w:rsid w:val="009156DF"/>
    <w:rsid w:val="009203DF"/>
    <w:rsid w:val="00920E44"/>
    <w:rsid w:val="00921A0D"/>
    <w:rsid w:val="0092290B"/>
    <w:rsid w:val="00922B82"/>
    <w:rsid w:val="00923EA3"/>
    <w:rsid w:val="00926B4F"/>
    <w:rsid w:val="00927401"/>
    <w:rsid w:val="0092761C"/>
    <w:rsid w:val="00930404"/>
    <w:rsid w:val="00930B0F"/>
    <w:rsid w:val="00931A02"/>
    <w:rsid w:val="00931F6E"/>
    <w:rsid w:val="009329C2"/>
    <w:rsid w:val="00932ABF"/>
    <w:rsid w:val="00935361"/>
    <w:rsid w:val="00935680"/>
    <w:rsid w:val="00936989"/>
    <w:rsid w:val="00936E65"/>
    <w:rsid w:val="00940F1B"/>
    <w:rsid w:val="009424C4"/>
    <w:rsid w:val="00942AE7"/>
    <w:rsid w:val="00942B6E"/>
    <w:rsid w:val="009439B9"/>
    <w:rsid w:val="009446E4"/>
    <w:rsid w:val="00945F9B"/>
    <w:rsid w:val="00947019"/>
    <w:rsid w:val="00950179"/>
    <w:rsid w:val="00950589"/>
    <w:rsid w:val="009505A5"/>
    <w:rsid w:val="00952385"/>
    <w:rsid w:val="00952F5B"/>
    <w:rsid w:val="009542A0"/>
    <w:rsid w:val="009543F2"/>
    <w:rsid w:val="00955729"/>
    <w:rsid w:val="009559C9"/>
    <w:rsid w:val="0095624F"/>
    <w:rsid w:val="00956DBC"/>
    <w:rsid w:val="0096067D"/>
    <w:rsid w:val="00960B51"/>
    <w:rsid w:val="0096142C"/>
    <w:rsid w:val="00961A6E"/>
    <w:rsid w:val="00961BA1"/>
    <w:rsid w:val="00961BBE"/>
    <w:rsid w:val="00964BE0"/>
    <w:rsid w:val="00964F93"/>
    <w:rsid w:val="0096652F"/>
    <w:rsid w:val="0096674C"/>
    <w:rsid w:val="00966F46"/>
    <w:rsid w:val="00969662"/>
    <w:rsid w:val="009700F7"/>
    <w:rsid w:val="009721B4"/>
    <w:rsid w:val="00973225"/>
    <w:rsid w:val="00974A4F"/>
    <w:rsid w:val="00975A51"/>
    <w:rsid w:val="00977196"/>
    <w:rsid w:val="009774A7"/>
    <w:rsid w:val="00977E79"/>
    <w:rsid w:val="0098028F"/>
    <w:rsid w:val="0098155A"/>
    <w:rsid w:val="0098272A"/>
    <w:rsid w:val="009873CD"/>
    <w:rsid w:val="00987DE7"/>
    <w:rsid w:val="00990092"/>
    <w:rsid w:val="009903F3"/>
    <w:rsid w:val="00990811"/>
    <w:rsid w:val="0099166A"/>
    <w:rsid w:val="00992349"/>
    <w:rsid w:val="00992396"/>
    <w:rsid w:val="00992685"/>
    <w:rsid w:val="009933AF"/>
    <w:rsid w:val="00993C45"/>
    <w:rsid w:val="009960F6"/>
    <w:rsid w:val="00996A25"/>
    <w:rsid w:val="00996A4F"/>
    <w:rsid w:val="009A096C"/>
    <w:rsid w:val="009A0B86"/>
    <w:rsid w:val="009A0BF4"/>
    <w:rsid w:val="009A0D53"/>
    <w:rsid w:val="009A2929"/>
    <w:rsid w:val="009A2AC7"/>
    <w:rsid w:val="009A2C07"/>
    <w:rsid w:val="009A3014"/>
    <w:rsid w:val="009A3141"/>
    <w:rsid w:val="009A37FB"/>
    <w:rsid w:val="009A3FBB"/>
    <w:rsid w:val="009A4D5D"/>
    <w:rsid w:val="009A57E7"/>
    <w:rsid w:val="009A5D2C"/>
    <w:rsid w:val="009A623F"/>
    <w:rsid w:val="009A7CFC"/>
    <w:rsid w:val="009B050F"/>
    <w:rsid w:val="009B07FB"/>
    <w:rsid w:val="009B0840"/>
    <w:rsid w:val="009B105C"/>
    <w:rsid w:val="009B12D4"/>
    <w:rsid w:val="009B23D7"/>
    <w:rsid w:val="009B2DC7"/>
    <w:rsid w:val="009B3A44"/>
    <w:rsid w:val="009B416B"/>
    <w:rsid w:val="009B521B"/>
    <w:rsid w:val="009B7817"/>
    <w:rsid w:val="009C0459"/>
    <w:rsid w:val="009C08B8"/>
    <w:rsid w:val="009C1EC8"/>
    <w:rsid w:val="009C2056"/>
    <w:rsid w:val="009C2378"/>
    <w:rsid w:val="009C2CCE"/>
    <w:rsid w:val="009C6F30"/>
    <w:rsid w:val="009D0230"/>
    <w:rsid w:val="009D1B1F"/>
    <w:rsid w:val="009D1E9F"/>
    <w:rsid w:val="009D257D"/>
    <w:rsid w:val="009D2838"/>
    <w:rsid w:val="009D38E2"/>
    <w:rsid w:val="009D3955"/>
    <w:rsid w:val="009D4C99"/>
    <w:rsid w:val="009D4E79"/>
    <w:rsid w:val="009D59C6"/>
    <w:rsid w:val="009D7147"/>
    <w:rsid w:val="009D79BA"/>
    <w:rsid w:val="009E07EB"/>
    <w:rsid w:val="009E1096"/>
    <w:rsid w:val="009E1614"/>
    <w:rsid w:val="009E1663"/>
    <w:rsid w:val="009E1FA0"/>
    <w:rsid w:val="009E215B"/>
    <w:rsid w:val="009E2F72"/>
    <w:rsid w:val="009E352D"/>
    <w:rsid w:val="009E41A7"/>
    <w:rsid w:val="009E46A4"/>
    <w:rsid w:val="009E4D44"/>
    <w:rsid w:val="009E522C"/>
    <w:rsid w:val="009E53B0"/>
    <w:rsid w:val="009E54F5"/>
    <w:rsid w:val="009E5E37"/>
    <w:rsid w:val="009E68C9"/>
    <w:rsid w:val="009E698A"/>
    <w:rsid w:val="009E714C"/>
    <w:rsid w:val="009E79DC"/>
    <w:rsid w:val="009E7FF5"/>
    <w:rsid w:val="009F19E8"/>
    <w:rsid w:val="009F1CDA"/>
    <w:rsid w:val="009F29DB"/>
    <w:rsid w:val="009F2B11"/>
    <w:rsid w:val="009F2BBA"/>
    <w:rsid w:val="009F325F"/>
    <w:rsid w:val="009F3F5B"/>
    <w:rsid w:val="009F4EEC"/>
    <w:rsid w:val="009F61FD"/>
    <w:rsid w:val="009F628B"/>
    <w:rsid w:val="009F6A80"/>
    <w:rsid w:val="009F6DB2"/>
    <w:rsid w:val="009F73E0"/>
    <w:rsid w:val="009F7C03"/>
    <w:rsid w:val="009F7F4C"/>
    <w:rsid w:val="00A00804"/>
    <w:rsid w:val="00A01C7E"/>
    <w:rsid w:val="00A01EAE"/>
    <w:rsid w:val="00A01F77"/>
    <w:rsid w:val="00A02527"/>
    <w:rsid w:val="00A02788"/>
    <w:rsid w:val="00A02B1C"/>
    <w:rsid w:val="00A04558"/>
    <w:rsid w:val="00A0478D"/>
    <w:rsid w:val="00A0589C"/>
    <w:rsid w:val="00A064E4"/>
    <w:rsid w:val="00A07399"/>
    <w:rsid w:val="00A0760A"/>
    <w:rsid w:val="00A10961"/>
    <w:rsid w:val="00A10C50"/>
    <w:rsid w:val="00A110B3"/>
    <w:rsid w:val="00A113B2"/>
    <w:rsid w:val="00A11515"/>
    <w:rsid w:val="00A11560"/>
    <w:rsid w:val="00A11758"/>
    <w:rsid w:val="00A119C8"/>
    <w:rsid w:val="00A11A0F"/>
    <w:rsid w:val="00A125C6"/>
    <w:rsid w:val="00A12E01"/>
    <w:rsid w:val="00A13858"/>
    <w:rsid w:val="00A138A9"/>
    <w:rsid w:val="00A1435C"/>
    <w:rsid w:val="00A14369"/>
    <w:rsid w:val="00A15536"/>
    <w:rsid w:val="00A164DE"/>
    <w:rsid w:val="00A16BD8"/>
    <w:rsid w:val="00A17976"/>
    <w:rsid w:val="00A17CEF"/>
    <w:rsid w:val="00A217CD"/>
    <w:rsid w:val="00A23000"/>
    <w:rsid w:val="00A24230"/>
    <w:rsid w:val="00A24334"/>
    <w:rsid w:val="00A2446B"/>
    <w:rsid w:val="00A24A7D"/>
    <w:rsid w:val="00A24AB5"/>
    <w:rsid w:val="00A251A7"/>
    <w:rsid w:val="00A25271"/>
    <w:rsid w:val="00A2610C"/>
    <w:rsid w:val="00A2684B"/>
    <w:rsid w:val="00A278F3"/>
    <w:rsid w:val="00A2798E"/>
    <w:rsid w:val="00A3130F"/>
    <w:rsid w:val="00A31F3C"/>
    <w:rsid w:val="00A33FD1"/>
    <w:rsid w:val="00A3484D"/>
    <w:rsid w:val="00A358C5"/>
    <w:rsid w:val="00A36065"/>
    <w:rsid w:val="00A372B3"/>
    <w:rsid w:val="00A3733E"/>
    <w:rsid w:val="00A373D2"/>
    <w:rsid w:val="00A37693"/>
    <w:rsid w:val="00A3779C"/>
    <w:rsid w:val="00A40D8A"/>
    <w:rsid w:val="00A42A82"/>
    <w:rsid w:val="00A42FD6"/>
    <w:rsid w:val="00A43057"/>
    <w:rsid w:val="00A431D9"/>
    <w:rsid w:val="00A43264"/>
    <w:rsid w:val="00A43EB4"/>
    <w:rsid w:val="00A449A6"/>
    <w:rsid w:val="00A4511A"/>
    <w:rsid w:val="00A457F8"/>
    <w:rsid w:val="00A47CF5"/>
    <w:rsid w:val="00A50FF7"/>
    <w:rsid w:val="00A518CD"/>
    <w:rsid w:val="00A52235"/>
    <w:rsid w:val="00A5257E"/>
    <w:rsid w:val="00A52994"/>
    <w:rsid w:val="00A530BD"/>
    <w:rsid w:val="00A53F5B"/>
    <w:rsid w:val="00A54867"/>
    <w:rsid w:val="00A5499A"/>
    <w:rsid w:val="00A54F48"/>
    <w:rsid w:val="00A5533E"/>
    <w:rsid w:val="00A568BB"/>
    <w:rsid w:val="00A602B2"/>
    <w:rsid w:val="00A609EF"/>
    <w:rsid w:val="00A61697"/>
    <w:rsid w:val="00A62694"/>
    <w:rsid w:val="00A62A42"/>
    <w:rsid w:val="00A631F3"/>
    <w:rsid w:val="00A63D59"/>
    <w:rsid w:val="00A640B6"/>
    <w:rsid w:val="00A66065"/>
    <w:rsid w:val="00A665EF"/>
    <w:rsid w:val="00A674E3"/>
    <w:rsid w:val="00A67C28"/>
    <w:rsid w:val="00A7138D"/>
    <w:rsid w:val="00A7144A"/>
    <w:rsid w:val="00A71889"/>
    <w:rsid w:val="00A73377"/>
    <w:rsid w:val="00A735B8"/>
    <w:rsid w:val="00A740E1"/>
    <w:rsid w:val="00A744F6"/>
    <w:rsid w:val="00A7597E"/>
    <w:rsid w:val="00A76316"/>
    <w:rsid w:val="00A76463"/>
    <w:rsid w:val="00A779D5"/>
    <w:rsid w:val="00A77E8F"/>
    <w:rsid w:val="00A83093"/>
    <w:rsid w:val="00A841E6"/>
    <w:rsid w:val="00A8547D"/>
    <w:rsid w:val="00A86243"/>
    <w:rsid w:val="00A87C2F"/>
    <w:rsid w:val="00A91B5A"/>
    <w:rsid w:val="00A929D1"/>
    <w:rsid w:val="00A93850"/>
    <w:rsid w:val="00A938F4"/>
    <w:rsid w:val="00A96DEA"/>
    <w:rsid w:val="00AA2ADF"/>
    <w:rsid w:val="00AA2D53"/>
    <w:rsid w:val="00AA4530"/>
    <w:rsid w:val="00AA552C"/>
    <w:rsid w:val="00AA5574"/>
    <w:rsid w:val="00AA6BBE"/>
    <w:rsid w:val="00AA792B"/>
    <w:rsid w:val="00AA7C53"/>
    <w:rsid w:val="00AA7E3F"/>
    <w:rsid w:val="00AB0EAA"/>
    <w:rsid w:val="00AB10C6"/>
    <w:rsid w:val="00AB157B"/>
    <w:rsid w:val="00AB23E2"/>
    <w:rsid w:val="00AB246B"/>
    <w:rsid w:val="00AB2A28"/>
    <w:rsid w:val="00AB2CEA"/>
    <w:rsid w:val="00AB3A05"/>
    <w:rsid w:val="00AB40C3"/>
    <w:rsid w:val="00AB519E"/>
    <w:rsid w:val="00AB5B9E"/>
    <w:rsid w:val="00AB5C8A"/>
    <w:rsid w:val="00AB5ECE"/>
    <w:rsid w:val="00AB6C49"/>
    <w:rsid w:val="00AC0E05"/>
    <w:rsid w:val="00AC10DE"/>
    <w:rsid w:val="00AC24C2"/>
    <w:rsid w:val="00AC2BC6"/>
    <w:rsid w:val="00AC4295"/>
    <w:rsid w:val="00AC42A5"/>
    <w:rsid w:val="00AC46F2"/>
    <w:rsid w:val="00AC6174"/>
    <w:rsid w:val="00AD119D"/>
    <w:rsid w:val="00AD2890"/>
    <w:rsid w:val="00AD2A24"/>
    <w:rsid w:val="00AD2AA0"/>
    <w:rsid w:val="00AD2FAE"/>
    <w:rsid w:val="00AD302A"/>
    <w:rsid w:val="00AD3991"/>
    <w:rsid w:val="00AD659C"/>
    <w:rsid w:val="00AD7444"/>
    <w:rsid w:val="00AD752A"/>
    <w:rsid w:val="00AE0BE4"/>
    <w:rsid w:val="00AE2B2F"/>
    <w:rsid w:val="00AE2F54"/>
    <w:rsid w:val="00AE3CCB"/>
    <w:rsid w:val="00AE4ACB"/>
    <w:rsid w:val="00AE4BE8"/>
    <w:rsid w:val="00AE5149"/>
    <w:rsid w:val="00AE6F2B"/>
    <w:rsid w:val="00AE7E61"/>
    <w:rsid w:val="00AF04B6"/>
    <w:rsid w:val="00AF0AD4"/>
    <w:rsid w:val="00AF144C"/>
    <w:rsid w:val="00AF19E4"/>
    <w:rsid w:val="00AF2866"/>
    <w:rsid w:val="00AF290D"/>
    <w:rsid w:val="00AF2A63"/>
    <w:rsid w:val="00AF2BB2"/>
    <w:rsid w:val="00AF2E62"/>
    <w:rsid w:val="00AF3D4F"/>
    <w:rsid w:val="00AF4BA1"/>
    <w:rsid w:val="00AF4C85"/>
    <w:rsid w:val="00AF5017"/>
    <w:rsid w:val="00AF50B5"/>
    <w:rsid w:val="00AF5415"/>
    <w:rsid w:val="00AF7023"/>
    <w:rsid w:val="00B02620"/>
    <w:rsid w:val="00B0467B"/>
    <w:rsid w:val="00B04AD5"/>
    <w:rsid w:val="00B0515A"/>
    <w:rsid w:val="00B056CE"/>
    <w:rsid w:val="00B05A70"/>
    <w:rsid w:val="00B0610D"/>
    <w:rsid w:val="00B0703A"/>
    <w:rsid w:val="00B079A7"/>
    <w:rsid w:val="00B07D0A"/>
    <w:rsid w:val="00B07E70"/>
    <w:rsid w:val="00B10241"/>
    <w:rsid w:val="00B104A9"/>
    <w:rsid w:val="00B105F5"/>
    <w:rsid w:val="00B106A1"/>
    <w:rsid w:val="00B116EB"/>
    <w:rsid w:val="00B11FA1"/>
    <w:rsid w:val="00B129EC"/>
    <w:rsid w:val="00B12CEF"/>
    <w:rsid w:val="00B1365F"/>
    <w:rsid w:val="00B13929"/>
    <w:rsid w:val="00B13BC5"/>
    <w:rsid w:val="00B14FEA"/>
    <w:rsid w:val="00B15CC5"/>
    <w:rsid w:val="00B16806"/>
    <w:rsid w:val="00B16EB4"/>
    <w:rsid w:val="00B16F00"/>
    <w:rsid w:val="00B17250"/>
    <w:rsid w:val="00B1746D"/>
    <w:rsid w:val="00B175C3"/>
    <w:rsid w:val="00B207D2"/>
    <w:rsid w:val="00B2113A"/>
    <w:rsid w:val="00B2172A"/>
    <w:rsid w:val="00B22621"/>
    <w:rsid w:val="00B22A89"/>
    <w:rsid w:val="00B22FB5"/>
    <w:rsid w:val="00B23725"/>
    <w:rsid w:val="00B24806"/>
    <w:rsid w:val="00B24D46"/>
    <w:rsid w:val="00B27B00"/>
    <w:rsid w:val="00B304A2"/>
    <w:rsid w:val="00B312BC"/>
    <w:rsid w:val="00B313CD"/>
    <w:rsid w:val="00B32448"/>
    <w:rsid w:val="00B32572"/>
    <w:rsid w:val="00B32E15"/>
    <w:rsid w:val="00B331F4"/>
    <w:rsid w:val="00B33C2F"/>
    <w:rsid w:val="00B34B15"/>
    <w:rsid w:val="00B351C0"/>
    <w:rsid w:val="00B35ECF"/>
    <w:rsid w:val="00B35ED6"/>
    <w:rsid w:val="00B36464"/>
    <w:rsid w:val="00B3679A"/>
    <w:rsid w:val="00B36FF0"/>
    <w:rsid w:val="00B37FE8"/>
    <w:rsid w:val="00B41051"/>
    <w:rsid w:val="00B41D3D"/>
    <w:rsid w:val="00B4348A"/>
    <w:rsid w:val="00B4357C"/>
    <w:rsid w:val="00B435F0"/>
    <w:rsid w:val="00B43677"/>
    <w:rsid w:val="00B4494D"/>
    <w:rsid w:val="00B44C0B"/>
    <w:rsid w:val="00B455CA"/>
    <w:rsid w:val="00B4575B"/>
    <w:rsid w:val="00B45E88"/>
    <w:rsid w:val="00B46218"/>
    <w:rsid w:val="00B4696E"/>
    <w:rsid w:val="00B47F32"/>
    <w:rsid w:val="00B5008E"/>
    <w:rsid w:val="00B50159"/>
    <w:rsid w:val="00B51031"/>
    <w:rsid w:val="00B52E40"/>
    <w:rsid w:val="00B536C9"/>
    <w:rsid w:val="00B537B6"/>
    <w:rsid w:val="00B54499"/>
    <w:rsid w:val="00B55ED6"/>
    <w:rsid w:val="00B55F55"/>
    <w:rsid w:val="00B561BD"/>
    <w:rsid w:val="00B56BAC"/>
    <w:rsid w:val="00B57794"/>
    <w:rsid w:val="00B608CE"/>
    <w:rsid w:val="00B610A2"/>
    <w:rsid w:val="00B61AC1"/>
    <w:rsid w:val="00B642B0"/>
    <w:rsid w:val="00B64759"/>
    <w:rsid w:val="00B654A4"/>
    <w:rsid w:val="00B671E1"/>
    <w:rsid w:val="00B677F4"/>
    <w:rsid w:val="00B678B4"/>
    <w:rsid w:val="00B7029E"/>
    <w:rsid w:val="00B71214"/>
    <w:rsid w:val="00B71272"/>
    <w:rsid w:val="00B71D32"/>
    <w:rsid w:val="00B71D46"/>
    <w:rsid w:val="00B724AF"/>
    <w:rsid w:val="00B73487"/>
    <w:rsid w:val="00B74944"/>
    <w:rsid w:val="00B74ADA"/>
    <w:rsid w:val="00B74EE7"/>
    <w:rsid w:val="00B75CF0"/>
    <w:rsid w:val="00B75EB5"/>
    <w:rsid w:val="00B7765E"/>
    <w:rsid w:val="00B77D12"/>
    <w:rsid w:val="00B77D21"/>
    <w:rsid w:val="00B805B4"/>
    <w:rsid w:val="00B80A74"/>
    <w:rsid w:val="00B80CCB"/>
    <w:rsid w:val="00B80E0E"/>
    <w:rsid w:val="00B81530"/>
    <w:rsid w:val="00B81763"/>
    <w:rsid w:val="00B82996"/>
    <w:rsid w:val="00B830B8"/>
    <w:rsid w:val="00B83501"/>
    <w:rsid w:val="00B8380D"/>
    <w:rsid w:val="00B84E02"/>
    <w:rsid w:val="00B86791"/>
    <w:rsid w:val="00B90204"/>
    <w:rsid w:val="00B908E9"/>
    <w:rsid w:val="00B914E4"/>
    <w:rsid w:val="00B92F26"/>
    <w:rsid w:val="00B93815"/>
    <w:rsid w:val="00B93F8A"/>
    <w:rsid w:val="00B94320"/>
    <w:rsid w:val="00B95678"/>
    <w:rsid w:val="00B95779"/>
    <w:rsid w:val="00B95ADF"/>
    <w:rsid w:val="00B96232"/>
    <w:rsid w:val="00B96566"/>
    <w:rsid w:val="00BA0E8F"/>
    <w:rsid w:val="00BA1AED"/>
    <w:rsid w:val="00BA1DCC"/>
    <w:rsid w:val="00BA377A"/>
    <w:rsid w:val="00BA516B"/>
    <w:rsid w:val="00BA5593"/>
    <w:rsid w:val="00BA6A49"/>
    <w:rsid w:val="00BA6D69"/>
    <w:rsid w:val="00BA7A49"/>
    <w:rsid w:val="00BB05D3"/>
    <w:rsid w:val="00BB0687"/>
    <w:rsid w:val="00BB3698"/>
    <w:rsid w:val="00BB3D5C"/>
    <w:rsid w:val="00BB4290"/>
    <w:rsid w:val="00BB54D5"/>
    <w:rsid w:val="00BB5DFA"/>
    <w:rsid w:val="00BB6392"/>
    <w:rsid w:val="00BB6FB5"/>
    <w:rsid w:val="00BC0119"/>
    <w:rsid w:val="00BC0248"/>
    <w:rsid w:val="00BC138F"/>
    <w:rsid w:val="00BC222B"/>
    <w:rsid w:val="00BC33A4"/>
    <w:rsid w:val="00BC3693"/>
    <w:rsid w:val="00BC602E"/>
    <w:rsid w:val="00BC6057"/>
    <w:rsid w:val="00BC6EBC"/>
    <w:rsid w:val="00BC6F0E"/>
    <w:rsid w:val="00BC724C"/>
    <w:rsid w:val="00BD0157"/>
    <w:rsid w:val="00BD13D1"/>
    <w:rsid w:val="00BD163C"/>
    <w:rsid w:val="00BD42B9"/>
    <w:rsid w:val="00BD5557"/>
    <w:rsid w:val="00BD5AC5"/>
    <w:rsid w:val="00BD74BA"/>
    <w:rsid w:val="00BD74CD"/>
    <w:rsid w:val="00BE11B9"/>
    <w:rsid w:val="00BE2C98"/>
    <w:rsid w:val="00BE38E6"/>
    <w:rsid w:val="00BE4766"/>
    <w:rsid w:val="00BE63DF"/>
    <w:rsid w:val="00BE66C4"/>
    <w:rsid w:val="00BE683A"/>
    <w:rsid w:val="00BE6E27"/>
    <w:rsid w:val="00BE6F1B"/>
    <w:rsid w:val="00BE7810"/>
    <w:rsid w:val="00BE7BB4"/>
    <w:rsid w:val="00BE7E74"/>
    <w:rsid w:val="00BF0601"/>
    <w:rsid w:val="00BF0BDC"/>
    <w:rsid w:val="00BF2643"/>
    <w:rsid w:val="00BF31FC"/>
    <w:rsid w:val="00BF4428"/>
    <w:rsid w:val="00BF4790"/>
    <w:rsid w:val="00BF5541"/>
    <w:rsid w:val="00BF5667"/>
    <w:rsid w:val="00BF56AA"/>
    <w:rsid w:val="00BF6393"/>
    <w:rsid w:val="00BF7322"/>
    <w:rsid w:val="00C01DED"/>
    <w:rsid w:val="00C02BB8"/>
    <w:rsid w:val="00C02D75"/>
    <w:rsid w:val="00C0434B"/>
    <w:rsid w:val="00C048DA"/>
    <w:rsid w:val="00C04E6F"/>
    <w:rsid w:val="00C06407"/>
    <w:rsid w:val="00C0696A"/>
    <w:rsid w:val="00C06B3B"/>
    <w:rsid w:val="00C0788E"/>
    <w:rsid w:val="00C12CA8"/>
    <w:rsid w:val="00C12ECE"/>
    <w:rsid w:val="00C14484"/>
    <w:rsid w:val="00C1448A"/>
    <w:rsid w:val="00C159E5"/>
    <w:rsid w:val="00C15BE9"/>
    <w:rsid w:val="00C15C12"/>
    <w:rsid w:val="00C17146"/>
    <w:rsid w:val="00C22062"/>
    <w:rsid w:val="00C2281C"/>
    <w:rsid w:val="00C23607"/>
    <w:rsid w:val="00C24629"/>
    <w:rsid w:val="00C2690E"/>
    <w:rsid w:val="00C269D0"/>
    <w:rsid w:val="00C27ACA"/>
    <w:rsid w:val="00C27F8C"/>
    <w:rsid w:val="00C30D65"/>
    <w:rsid w:val="00C3102F"/>
    <w:rsid w:val="00C31172"/>
    <w:rsid w:val="00C312B8"/>
    <w:rsid w:val="00C326C6"/>
    <w:rsid w:val="00C33D2F"/>
    <w:rsid w:val="00C3428E"/>
    <w:rsid w:val="00C34D93"/>
    <w:rsid w:val="00C34EF7"/>
    <w:rsid w:val="00C3575B"/>
    <w:rsid w:val="00C35947"/>
    <w:rsid w:val="00C369D6"/>
    <w:rsid w:val="00C3777C"/>
    <w:rsid w:val="00C417A5"/>
    <w:rsid w:val="00C42573"/>
    <w:rsid w:val="00C4408C"/>
    <w:rsid w:val="00C44A44"/>
    <w:rsid w:val="00C44F29"/>
    <w:rsid w:val="00C44FBC"/>
    <w:rsid w:val="00C45EEE"/>
    <w:rsid w:val="00C46935"/>
    <w:rsid w:val="00C47C5D"/>
    <w:rsid w:val="00C50667"/>
    <w:rsid w:val="00C51B3B"/>
    <w:rsid w:val="00C522E7"/>
    <w:rsid w:val="00C52EC7"/>
    <w:rsid w:val="00C53167"/>
    <w:rsid w:val="00C532F5"/>
    <w:rsid w:val="00C53587"/>
    <w:rsid w:val="00C53CBD"/>
    <w:rsid w:val="00C561D1"/>
    <w:rsid w:val="00C562FD"/>
    <w:rsid w:val="00C56416"/>
    <w:rsid w:val="00C5646E"/>
    <w:rsid w:val="00C566F4"/>
    <w:rsid w:val="00C57F91"/>
    <w:rsid w:val="00C602EF"/>
    <w:rsid w:val="00C60EBF"/>
    <w:rsid w:val="00C6115C"/>
    <w:rsid w:val="00C614FD"/>
    <w:rsid w:val="00C61A6F"/>
    <w:rsid w:val="00C61BDF"/>
    <w:rsid w:val="00C61DAC"/>
    <w:rsid w:val="00C620A4"/>
    <w:rsid w:val="00C631CC"/>
    <w:rsid w:val="00C635B1"/>
    <w:rsid w:val="00C637FC"/>
    <w:rsid w:val="00C63B7A"/>
    <w:rsid w:val="00C65B7D"/>
    <w:rsid w:val="00C66170"/>
    <w:rsid w:val="00C66413"/>
    <w:rsid w:val="00C70C00"/>
    <w:rsid w:val="00C70DCB"/>
    <w:rsid w:val="00C715AD"/>
    <w:rsid w:val="00C73096"/>
    <w:rsid w:val="00C73FFF"/>
    <w:rsid w:val="00C752B9"/>
    <w:rsid w:val="00C7592E"/>
    <w:rsid w:val="00C770A5"/>
    <w:rsid w:val="00C779EC"/>
    <w:rsid w:val="00C77D47"/>
    <w:rsid w:val="00C80461"/>
    <w:rsid w:val="00C805A7"/>
    <w:rsid w:val="00C8389A"/>
    <w:rsid w:val="00C83A7F"/>
    <w:rsid w:val="00C84EAD"/>
    <w:rsid w:val="00C85057"/>
    <w:rsid w:val="00C8568E"/>
    <w:rsid w:val="00C857AD"/>
    <w:rsid w:val="00C87851"/>
    <w:rsid w:val="00C87D63"/>
    <w:rsid w:val="00C907A4"/>
    <w:rsid w:val="00C90817"/>
    <w:rsid w:val="00C90962"/>
    <w:rsid w:val="00C92527"/>
    <w:rsid w:val="00C925AC"/>
    <w:rsid w:val="00C93159"/>
    <w:rsid w:val="00C93E3A"/>
    <w:rsid w:val="00C93E83"/>
    <w:rsid w:val="00C9498A"/>
    <w:rsid w:val="00C960FB"/>
    <w:rsid w:val="00C961B9"/>
    <w:rsid w:val="00C97246"/>
    <w:rsid w:val="00CA0F75"/>
    <w:rsid w:val="00CA1BBB"/>
    <w:rsid w:val="00CA1E89"/>
    <w:rsid w:val="00CA22A8"/>
    <w:rsid w:val="00CA23C1"/>
    <w:rsid w:val="00CA4044"/>
    <w:rsid w:val="00CA5232"/>
    <w:rsid w:val="00CA5343"/>
    <w:rsid w:val="00CA6647"/>
    <w:rsid w:val="00CA6E95"/>
    <w:rsid w:val="00CA7116"/>
    <w:rsid w:val="00CA7FDA"/>
    <w:rsid w:val="00CB082F"/>
    <w:rsid w:val="00CB19E9"/>
    <w:rsid w:val="00CB1B25"/>
    <w:rsid w:val="00CB1FEF"/>
    <w:rsid w:val="00CB3284"/>
    <w:rsid w:val="00CB3FFB"/>
    <w:rsid w:val="00CB4029"/>
    <w:rsid w:val="00CB524D"/>
    <w:rsid w:val="00CB5302"/>
    <w:rsid w:val="00CB5B02"/>
    <w:rsid w:val="00CC04E0"/>
    <w:rsid w:val="00CC2852"/>
    <w:rsid w:val="00CC3B61"/>
    <w:rsid w:val="00CC484D"/>
    <w:rsid w:val="00CC5329"/>
    <w:rsid w:val="00CC65F3"/>
    <w:rsid w:val="00CC75BE"/>
    <w:rsid w:val="00CD02CD"/>
    <w:rsid w:val="00CD0BD4"/>
    <w:rsid w:val="00CD102A"/>
    <w:rsid w:val="00CD102D"/>
    <w:rsid w:val="00CD12A2"/>
    <w:rsid w:val="00CD4117"/>
    <w:rsid w:val="00CD4559"/>
    <w:rsid w:val="00CD4702"/>
    <w:rsid w:val="00CD544C"/>
    <w:rsid w:val="00CD629E"/>
    <w:rsid w:val="00CD7344"/>
    <w:rsid w:val="00CE0C78"/>
    <w:rsid w:val="00CE165E"/>
    <w:rsid w:val="00CE186D"/>
    <w:rsid w:val="00CE1E73"/>
    <w:rsid w:val="00CE28BE"/>
    <w:rsid w:val="00CE2AD2"/>
    <w:rsid w:val="00CE43BB"/>
    <w:rsid w:val="00CE4E98"/>
    <w:rsid w:val="00CE5091"/>
    <w:rsid w:val="00CE589F"/>
    <w:rsid w:val="00CE6D82"/>
    <w:rsid w:val="00CE7556"/>
    <w:rsid w:val="00CE770C"/>
    <w:rsid w:val="00CF1413"/>
    <w:rsid w:val="00CF1E1B"/>
    <w:rsid w:val="00CF2E94"/>
    <w:rsid w:val="00CF3319"/>
    <w:rsid w:val="00CF503C"/>
    <w:rsid w:val="00CF6CF2"/>
    <w:rsid w:val="00CF7D24"/>
    <w:rsid w:val="00CF7F3A"/>
    <w:rsid w:val="00D002E8"/>
    <w:rsid w:val="00D017FE"/>
    <w:rsid w:val="00D03C2C"/>
    <w:rsid w:val="00D04446"/>
    <w:rsid w:val="00D0444A"/>
    <w:rsid w:val="00D061BF"/>
    <w:rsid w:val="00D06611"/>
    <w:rsid w:val="00D0685F"/>
    <w:rsid w:val="00D068DA"/>
    <w:rsid w:val="00D07358"/>
    <w:rsid w:val="00D10E87"/>
    <w:rsid w:val="00D112A9"/>
    <w:rsid w:val="00D12C4D"/>
    <w:rsid w:val="00D15762"/>
    <w:rsid w:val="00D17D9D"/>
    <w:rsid w:val="00D213BD"/>
    <w:rsid w:val="00D21A28"/>
    <w:rsid w:val="00D2224A"/>
    <w:rsid w:val="00D223C6"/>
    <w:rsid w:val="00D224D3"/>
    <w:rsid w:val="00D24F6B"/>
    <w:rsid w:val="00D25045"/>
    <w:rsid w:val="00D276F8"/>
    <w:rsid w:val="00D27959"/>
    <w:rsid w:val="00D3049B"/>
    <w:rsid w:val="00D3198E"/>
    <w:rsid w:val="00D33CC9"/>
    <w:rsid w:val="00D34913"/>
    <w:rsid w:val="00D34D6C"/>
    <w:rsid w:val="00D351AB"/>
    <w:rsid w:val="00D370A8"/>
    <w:rsid w:val="00D37331"/>
    <w:rsid w:val="00D374B8"/>
    <w:rsid w:val="00D4144B"/>
    <w:rsid w:val="00D4360B"/>
    <w:rsid w:val="00D463E3"/>
    <w:rsid w:val="00D46BB7"/>
    <w:rsid w:val="00D46C31"/>
    <w:rsid w:val="00D47CB2"/>
    <w:rsid w:val="00D53CD9"/>
    <w:rsid w:val="00D540A5"/>
    <w:rsid w:val="00D54D4F"/>
    <w:rsid w:val="00D54EF4"/>
    <w:rsid w:val="00D54FB8"/>
    <w:rsid w:val="00D55D06"/>
    <w:rsid w:val="00D56C90"/>
    <w:rsid w:val="00D57AB5"/>
    <w:rsid w:val="00D57CEE"/>
    <w:rsid w:val="00D6351F"/>
    <w:rsid w:val="00D6369B"/>
    <w:rsid w:val="00D63E8E"/>
    <w:rsid w:val="00D6477B"/>
    <w:rsid w:val="00D65668"/>
    <w:rsid w:val="00D657AC"/>
    <w:rsid w:val="00D657C2"/>
    <w:rsid w:val="00D65DC8"/>
    <w:rsid w:val="00D677F4"/>
    <w:rsid w:val="00D67880"/>
    <w:rsid w:val="00D67EEC"/>
    <w:rsid w:val="00D731FE"/>
    <w:rsid w:val="00D741FF"/>
    <w:rsid w:val="00D743A8"/>
    <w:rsid w:val="00D77AB2"/>
    <w:rsid w:val="00D81045"/>
    <w:rsid w:val="00D81566"/>
    <w:rsid w:val="00D819ED"/>
    <w:rsid w:val="00D81CBF"/>
    <w:rsid w:val="00D82396"/>
    <w:rsid w:val="00D82F8B"/>
    <w:rsid w:val="00D84480"/>
    <w:rsid w:val="00D852FA"/>
    <w:rsid w:val="00D85AE7"/>
    <w:rsid w:val="00D8681C"/>
    <w:rsid w:val="00D906E2"/>
    <w:rsid w:val="00D9077D"/>
    <w:rsid w:val="00D912A7"/>
    <w:rsid w:val="00D92CB7"/>
    <w:rsid w:val="00D936B0"/>
    <w:rsid w:val="00D93A0B"/>
    <w:rsid w:val="00D9570A"/>
    <w:rsid w:val="00D96252"/>
    <w:rsid w:val="00D96C6F"/>
    <w:rsid w:val="00D971CF"/>
    <w:rsid w:val="00D97BD1"/>
    <w:rsid w:val="00DA18D9"/>
    <w:rsid w:val="00DA2EBA"/>
    <w:rsid w:val="00DA36DC"/>
    <w:rsid w:val="00DA397A"/>
    <w:rsid w:val="00DA39BB"/>
    <w:rsid w:val="00DA3CCC"/>
    <w:rsid w:val="00DA445F"/>
    <w:rsid w:val="00DA4EA3"/>
    <w:rsid w:val="00DA552F"/>
    <w:rsid w:val="00DA555A"/>
    <w:rsid w:val="00DA5658"/>
    <w:rsid w:val="00DA5A12"/>
    <w:rsid w:val="00DA62F3"/>
    <w:rsid w:val="00DA66EC"/>
    <w:rsid w:val="00DA7148"/>
    <w:rsid w:val="00DA7475"/>
    <w:rsid w:val="00DB06DC"/>
    <w:rsid w:val="00DB1075"/>
    <w:rsid w:val="00DB3DF0"/>
    <w:rsid w:val="00DB4E79"/>
    <w:rsid w:val="00DB66E2"/>
    <w:rsid w:val="00DB72AD"/>
    <w:rsid w:val="00DB7A53"/>
    <w:rsid w:val="00DC0007"/>
    <w:rsid w:val="00DC10C0"/>
    <w:rsid w:val="00DC1404"/>
    <w:rsid w:val="00DC1D61"/>
    <w:rsid w:val="00DC2130"/>
    <w:rsid w:val="00DC21BA"/>
    <w:rsid w:val="00DC27CB"/>
    <w:rsid w:val="00DC2A0B"/>
    <w:rsid w:val="00DC30D2"/>
    <w:rsid w:val="00DC42C9"/>
    <w:rsid w:val="00DC463A"/>
    <w:rsid w:val="00DC50F1"/>
    <w:rsid w:val="00DC7D4A"/>
    <w:rsid w:val="00DD0947"/>
    <w:rsid w:val="00DD2AD2"/>
    <w:rsid w:val="00DD2B71"/>
    <w:rsid w:val="00DD3B6B"/>
    <w:rsid w:val="00DD3E9E"/>
    <w:rsid w:val="00DD435A"/>
    <w:rsid w:val="00DD4986"/>
    <w:rsid w:val="00DD6662"/>
    <w:rsid w:val="00DD76E6"/>
    <w:rsid w:val="00DE042F"/>
    <w:rsid w:val="00DE05E1"/>
    <w:rsid w:val="00DE1A63"/>
    <w:rsid w:val="00DE1E35"/>
    <w:rsid w:val="00DE303C"/>
    <w:rsid w:val="00DE3C69"/>
    <w:rsid w:val="00DE4284"/>
    <w:rsid w:val="00DE484C"/>
    <w:rsid w:val="00DE49AF"/>
    <w:rsid w:val="00DE64BA"/>
    <w:rsid w:val="00DE77B7"/>
    <w:rsid w:val="00DE7972"/>
    <w:rsid w:val="00DF1854"/>
    <w:rsid w:val="00DF2E52"/>
    <w:rsid w:val="00DF2F6A"/>
    <w:rsid w:val="00DF41AD"/>
    <w:rsid w:val="00DF4F79"/>
    <w:rsid w:val="00DF532A"/>
    <w:rsid w:val="00DF686E"/>
    <w:rsid w:val="00DF76FA"/>
    <w:rsid w:val="00DF7FF6"/>
    <w:rsid w:val="00E01FBE"/>
    <w:rsid w:val="00E034DD"/>
    <w:rsid w:val="00E03C40"/>
    <w:rsid w:val="00E03CEB"/>
    <w:rsid w:val="00E03E7C"/>
    <w:rsid w:val="00E04C29"/>
    <w:rsid w:val="00E0643E"/>
    <w:rsid w:val="00E07705"/>
    <w:rsid w:val="00E10510"/>
    <w:rsid w:val="00E1173C"/>
    <w:rsid w:val="00E11B52"/>
    <w:rsid w:val="00E12E5D"/>
    <w:rsid w:val="00E1347D"/>
    <w:rsid w:val="00E13B60"/>
    <w:rsid w:val="00E145CE"/>
    <w:rsid w:val="00E14F52"/>
    <w:rsid w:val="00E15397"/>
    <w:rsid w:val="00E15A47"/>
    <w:rsid w:val="00E160A3"/>
    <w:rsid w:val="00E1685B"/>
    <w:rsid w:val="00E16E3A"/>
    <w:rsid w:val="00E17B3B"/>
    <w:rsid w:val="00E206FF"/>
    <w:rsid w:val="00E21DFF"/>
    <w:rsid w:val="00E2399F"/>
    <w:rsid w:val="00E24209"/>
    <w:rsid w:val="00E24524"/>
    <w:rsid w:val="00E24F3E"/>
    <w:rsid w:val="00E24F8A"/>
    <w:rsid w:val="00E26006"/>
    <w:rsid w:val="00E27628"/>
    <w:rsid w:val="00E27D20"/>
    <w:rsid w:val="00E30CD1"/>
    <w:rsid w:val="00E30E2A"/>
    <w:rsid w:val="00E32C93"/>
    <w:rsid w:val="00E36D83"/>
    <w:rsid w:val="00E37280"/>
    <w:rsid w:val="00E37736"/>
    <w:rsid w:val="00E37A64"/>
    <w:rsid w:val="00E37E86"/>
    <w:rsid w:val="00E4029E"/>
    <w:rsid w:val="00E40464"/>
    <w:rsid w:val="00E41820"/>
    <w:rsid w:val="00E41C5B"/>
    <w:rsid w:val="00E4236C"/>
    <w:rsid w:val="00E424A8"/>
    <w:rsid w:val="00E43202"/>
    <w:rsid w:val="00E437EE"/>
    <w:rsid w:val="00E44079"/>
    <w:rsid w:val="00E44F38"/>
    <w:rsid w:val="00E45462"/>
    <w:rsid w:val="00E454BD"/>
    <w:rsid w:val="00E45A84"/>
    <w:rsid w:val="00E45E7F"/>
    <w:rsid w:val="00E46002"/>
    <w:rsid w:val="00E46D83"/>
    <w:rsid w:val="00E46E9A"/>
    <w:rsid w:val="00E4758C"/>
    <w:rsid w:val="00E509D6"/>
    <w:rsid w:val="00E50BEB"/>
    <w:rsid w:val="00E50FA4"/>
    <w:rsid w:val="00E511D4"/>
    <w:rsid w:val="00E51983"/>
    <w:rsid w:val="00E51A05"/>
    <w:rsid w:val="00E51D2A"/>
    <w:rsid w:val="00E51F8D"/>
    <w:rsid w:val="00E52B26"/>
    <w:rsid w:val="00E52D2C"/>
    <w:rsid w:val="00E536A1"/>
    <w:rsid w:val="00E53805"/>
    <w:rsid w:val="00E549AD"/>
    <w:rsid w:val="00E54A13"/>
    <w:rsid w:val="00E54B92"/>
    <w:rsid w:val="00E55E4E"/>
    <w:rsid w:val="00E56420"/>
    <w:rsid w:val="00E56639"/>
    <w:rsid w:val="00E56FEF"/>
    <w:rsid w:val="00E574BD"/>
    <w:rsid w:val="00E575CC"/>
    <w:rsid w:val="00E57F46"/>
    <w:rsid w:val="00E6036E"/>
    <w:rsid w:val="00E611E8"/>
    <w:rsid w:val="00E61777"/>
    <w:rsid w:val="00E618A4"/>
    <w:rsid w:val="00E61C14"/>
    <w:rsid w:val="00E61F74"/>
    <w:rsid w:val="00E62062"/>
    <w:rsid w:val="00E62C0C"/>
    <w:rsid w:val="00E6301A"/>
    <w:rsid w:val="00E63D7C"/>
    <w:rsid w:val="00E643D7"/>
    <w:rsid w:val="00E650A4"/>
    <w:rsid w:val="00E65C29"/>
    <w:rsid w:val="00E6736D"/>
    <w:rsid w:val="00E67407"/>
    <w:rsid w:val="00E67956"/>
    <w:rsid w:val="00E67F01"/>
    <w:rsid w:val="00E704A9"/>
    <w:rsid w:val="00E70E4A"/>
    <w:rsid w:val="00E71383"/>
    <w:rsid w:val="00E71B93"/>
    <w:rsid w:val="00E71CCE"/>
    <w:rsid w:val="00E72903"/>
    <w:rsid w:val="00E7438A"/>
    <w:rsid w:val="00E7457C"/>
    <w:rsid w:val="00E750C8"/>
    <w:rsid w:val="00E7556B"/>
    <w:rsid w:val="00E75B8A"/>
    <w:rsid w:val="00E7640B"/>
    <w:rsid w:val="00E77C9D"/>
    <w:rsid w:val="00E80D9F"/>
    <w:rsid w:val="00E81F06"/>
    <w:rsid w:val="00E820E5"/>
    <w:rsid w:val="00E82849"/>
    <w:rsid w:val="00E847A4"/>
    <w:rsid w:val="00E85257"/>
    <w:rsid w:val="00E85C70"/>
    <w:rsid w:val="00E875D3"/>
    <w:rsid w:val="00E87F76"/>
    <w:rsid w:val="00E90665"/>
    <w:rsid w:val="00E90B94"/>
    <w:rsid w:val="00E90FDF"/>
    <w:rsid w:val="00E9132D"/>
    <w:rsid w:val="00E917F7"/>
    <w:rsid w:val="00E918D0"/>
    <w:rsid w:val="00E91AF7"/>
    <w:rsid w:val="00E91DE6"/>
    <w:rsid w:val="00E9386F"/>
    <w:rsid w:val="00E93BC6"/>
    <w:rsid w:val="00E97291"/>
    <w:rsid w:val="00E97BEC"/>
    <w:rsid w:val="00EA08B2"/>
    <w:rsid w:val="00EA0F5E"/>
    <w:rsid w:val="00EA2176"/>
    <w:rsid w:val="00EA559D"/>
    <w:rsid w:val="00EA5888"/>
    <w:rsid w:val="00EA65A3"/>
    <w:rsid w:val="00EA65B0"/>
    <w:rsid w:val="00EA79BB"/>
    <w:rsid w:val="00EA7B0F"/>
    <w:rsid w:val="00EB0104"/>
    <w:rsid w:val="00EB0F2E"/>
    <w:rsid w:val="00EB11F3"/>
    <w:rsid w:val="00EB1581"/>
    <w:rsid w:val="00EB1941"/>
    <w:rsid w:val="00EB1C2E"/>
    <w:rsid w:val="00EB3068"/>
    <w:rsid w:val="00EB324F"/>
    <w:rsid w:val="00EB445B"/>
    <w:rsid w:val="00EB49FD"/>
    <w:rsid w:val="00EB4A58"/>
    <w:rsid w:val="00EB53E5"/>
    <w:rsid w:val="00EB5997"/>
    <w:rsid w:val="00EB622E"/>
    <w:rsid w:val="00EB6671"/>
    <w:rsid w:val="00EC037E"/>
    <w:rsid w:val="00EC0F6C"/>
    <w:rsid w:val="00EC1803"/>
    <w:rsid w:val="00EC3B75"/>
    <w:rsid w:val="00EC4348"/>
    <w:rsid w:val="00EC5ADF"/>
    <w:rsid w:val="00EC65AC"/>
    <w:rsid w:val="00EC65C9"/>
    <w:rsid w:val="00ED059E"/>
    <w:rsid w:val="00ED19AD"/>
    <w:rsid w:val="00ED1D9B"/>
    <w:rsid w:val="00ED1E30"/>
    <w:rsid w:val="00ED2A3B"/>
    <w:rsid w:val="00ED2D71"/>
    <w:rsid w:val="00ED41CD"/>
    <w:rsid w:val="00ED5406"/>
    <w:rsid w:val="00ED655E"/>
    <w:rsid w:val="00ED750E"/>
    <w:rsid w:val="00ED7F24"/>
    <w:rsid w:val="00EE2C5F"/>
    <w:rsid w:val="00EE3203"/>
    <w:rsid w:val="00EE3207"/>
    <w:rsid w:val="00EE3998"/>
    <w:rsid w:val="00EE431F"/>
    <w:rsid w:val="00EE4AF5"/>
    <w:rsid w:val="00EE5444"/>
    <w:rsid w:val="00EE55C8"/>
    <w:rsid w:val="00EE5F5C"/>
    <w:rsid w:val="00EE6ECF"/>
    <w:rsid w:val="00EE71F2"/>
    <w:rsid w:val="00EE7475"/>
    <w:rsid w:val="00EF07AE"/>
    <w:rsid w:val="00EF1124"/>
    <w:rsid w:val="00EF11CC"/>
    <w:rsid w:val="00EF1EF1"/>
    <w:rsid w:val="00EF23B4"/>
    <w:rsid w:val="00EF2F4E"/>
    <w:rsid w:val="00EF3084"/>
    <w:rsid w:val="00EF31BD"/>
    <w:rsid w:val="00EF3983"/>
    <w:rsid w:val="00EF4351"/>
    <w:rsid w:val="00EF448A"/>
    <w:rsid w:val="00EF5513"/>
    <w:rsid w:val="00EF701A"/>
    <w:rsid w:val="00EF7623"/>
    <w:rsid w:val="00EF7913"/>
    <w:rsid w:val="00F003DE"/>
    <w:rsid w:val="00F00A85"/>
    <w:rsid w:val="00F00C91"/>
    <w:rsid w:val="00F01351"/>
    <w:rsid w:val="00F0274D"/>
    <w:rsid w:val="00F03654"/>
    <w:rsid w:val="00F03EE4"/>
    <w:rsid w:val="00F04F4A"/>
    <w:rsid w:val="00F1059E"/>
    <w:rsid w:val="00F1063E"/>
    <w:rsid w:val="00F11081"/>
    <w:rsid w:val="00F12812"/>
    <w:rsid w:val="00F15AC1"/>
    <w:rsid w:val="00F17026"/>
    <w:rsid w:val="00F17D3E"/>
    <w:rsid w:val="00F20573"/>
    <w:rsid w:val="00F209F4"/>
    <w:rsid w:val="00F2126F"/>
    <w:rsid w:val="00F21D81"/>
    <w:rsid w:val="00F22294"/>
    <w:rsid w:val="00F223BA"/>
    <w:rsid w:val="00F22751"/>
    <w:rsid w:val="00F2407B"/>
    <w:rsid w:val="00F24B0C"/>
    <w:rsid w:val="00F253B5"/>
    <w:rsid w:val="00F256E2"/>
    <w:rsid w:val="00F26502"/>
    <w:rsid w:val="00F27E44"/>
    <w:rsid w:val="00F27F77"/>
    <w:rsid w:val="00F30691"/>
    <w:rsid w:val="00F31F47"/>
    <w:rsid w:val="00F3298E"/>
    <w:rsid w:val="00F32F5E"/>
    <w:rsid w:val="00F3316B"/>
    <w:rsid w:val="00F33307"/>
    <w:rsid w:val="00F339BB"/>
    <w:rsid w:val="00F33B27"/>
    <w:rsid w:val="00F34951"/>
    <w:rsid w:val="00F34AA2"/>
    <w:rsid w:val="00F357F2"/>
    <w:rsid w:val="00F35A6B"/>
    <w:rsid w:val="00F35DFB"/>
    <w:rsid w:val="00F36916"/>
    <w:rsid w:val="00F40D5F"/>
    <w:rsid w:val="00F41358"/>
    <w:rsid w:val="00F41E41"/>
    <w:rsid w:val="00F41E76"/>
    <w:rsid w:val="00F43061"/>
    <w:rsid w:val="00F432B9"/>
    <w:rsid w:val="00F445E5"/>
    <w:rsid w:val="00F47F45"/>
    <w:rsid w:val="00F50708"/>
    <w:rsid w:val="00F50C1E"/>
    <w:rsid w:val="00F50EEC"/>
    <w:rsid w:val="00F534CE"/>
    <w:rsid w:val="00F53AA8"/>
    <w:rsid w:val="00F53C68"/>
    <w:rsid w:val="00F53DE4"/>
    <w:rsid w:val="00F543BC"/>
    <w:rsid w:val="00F54CBD"/>
    <w:rsid w:val="00F55B1F"/>
    <w:rsid w:val="00F56E92"/>
    <w:rsid w:val="00F57D2A"/>
    <w:rsid w:val="00F60C15"/>
    <w:rsid w:val="00F61818"/>
    <w:rsid w:val="00F61ABD"/>
    <w:rsid w:val="00F62F53"/>
    <w:rsid w:val="00F637DA"/>
    <w:rsid w:val="00F63D59"/>
    <w:rsid w:val="00F6413F"/>
    <w:rsid w:val="00F64E17"/>
    <w:rsid w:val="00F651CC"/>
    <w:rsid w:val="00F65CA0"/>
    <w:rsid w:val="00F65CA7"/>
    <w:rsid w:val="00F65CB2"/>
    <w:rsid w:val="00F66232"/>
    <w:rsid w:val="00F67A97"/>
    <w:rsid w:val="00F71BCC"/>
    <w:rsid w:val="00F73BB7"/>
    <w:rsid w:val="00F73C66"/>
    <w:rsid w:val="00F74FF0"/>
    <w:rsid w:val="00F75E2B"/>
    <w:rsid w:val="00F763BC"/>
    <w:rsid w:val="00F76590"/>
    <w:rsid w:val="00F770C6"/>
    <w:rsid w:val="00F865E4"/>
    <w:rsid w:val="00F86944"/>
    <w:rsid w:val="00F90121"/>
    <w:rsid w:val="00F9094F"/>
    <w:rsid w:val="00F90EE3"/>
    <w:rsid w:val="00F91B10"/>
    <w:rsid w:val="00F92F18"/>
    <w:rsid w:val="00F92F29"/>
    <w:rsid w:val="00F93405"/>
    <w:rsid w:val="00F939D2"/>
    <w:rsid w:val="00F94F93"/>
    <w:rsid w:val="00F95CC3"/>
    <w:rsid w:val="00F964AB"/>
    <w:rsid w:val="00F96D71"/>
    <w:rsid w:val="00F96FEA"/>
    <w:rsid w:val="00F9790D"/>
    <w:rsid w:val="00F979F4"/>
    <w:rsid w:val="00F97F03"/>
    <w:rsid w:val="00FA0241"/>
    <w:rsid w:val="00FA19B9"/>
    <w:rsid w:val="00FA2337"/>
    <w:rsid w:val="00FA2E75"/>
    <w:rsid w:val="00FA30CE"/>
    <w:rsid w:val="00FA3208"/>
    <w:rsid w:val="00FA3B44"/>
    <w:rsid w:val="00FA57AF"/>
    <w:rsid w:val="00FA6AE7"/>
    <w:rsid w:val="00FB0AD1"/>
    <w:rsid w:val="00FB1406"/>
    <w:rsid w:val="00FB260B"/>
    <w:rsid w:val="00FB450D"/>
    <w:rsid w:val="00FB584D"/>
    <w:rsid w:val="00FB5B48"/>
    <w:rsid w:val="00FB629A"/>
    <w:rsid w:val="00FB6788"/>
    <w:rsid w:val="00FB70A4"/>
    <w:rsid w:val="00FB796C"/>
    <w:rsid w:val="00FB7FE1"/>
    <w:rsid w:val="00FC105C"/>
    <w:rsid w:val="00FC2042"/>
    <w:rsid w:val="00FC26F9"/>
    <w:rsid w:val="00FC2B17"/>
    <w:rsid w:val="00FC2F56"/>
    <w:rsid w:val="00FC4256"/>
    <w:rsid w:val="00FC4784"/>
    <w:rsid w:val="00FC56EF"/>
    <w:rsid w:val="00FC585A"/>
    <w:rsid w:val="00FC64F5"/>
    <w:rsid w:val="00FC6E42"/>
    <w:rsid w:val="00FD191D"/>
    <w:rsid w:val="00FD1DC7"/>
    <w:rsid w:val="00FD29A0"/>
    <w:rsid w:val="00FD3E13"/>
    <w:rsid w:val="00FD3EC6"/>
    <w:rsid w:val="00FD5E4D"/>
    <w:rsid w:val="00FD5EB5"/>
    <w:rsid w:val="00FD5F57"/>
    <w:rsid w:val="00FD62CB"/>
    <w:rsid w:val="00FD7189"/>
    <w:rsid w:val="00FE1722"/>
    <w:rsid w:val="00FE3A4E"/>
    <w:rsid w:val="00FE3A76"/>
    <w:rsid w:val="00FE5CDE"/>
    <w:rsid w:val="00FE715C"/>
    <w:rsid w:val="00FE75FD"/>
    <w:rsid w:val="00FE795E"/>
    <w:rsid w:val="00FE7ACE"/>
    <w:rsid w:val="00FE7BD1"/>
    <w:rsid w:val="00FE7E92"/>
    <w:rsid w:val="00FF04DC"/>
    <w:rsid w:val="00FF1092"/>
    <w:rsid w:val="00FF20C1"/>
    <w:rsid w:val="00FF44C1"/>
    <w:rsid w:val="00FF5AF4"/>
    <w:rsid w:val="00FF6250"/>
    <w:rsid w:val="00FF6BB2"/>
    <w:rsid w:val="00FF7FEB"/>
    <w:rsid w:val="0144F14F"/>
    <w:rsid w:val="01506377"/>
    <w:rsid w:val="01B59151"/>
    <w:rsid w:val="0331DA56"/>
    <w:rsid w:val="0338D48A"/>
    <w:rsid w:val="03610B0D"/>
    <w:rsid w:val="036868D5"/>
    <w:rsid w:val="036FDE0B"/>
    <w:rsid w:val="03DD346D"/>
    <w:rsid w:val="03F25436"/>
    <w:rsid w:val="0554F247"/>
    <w:rsid w:val="05572A16"/>
    <w:rsid w:val="055E0327"/>
    <w:rsid w:val="058C0275"/>
    <w:rsid w:val="0632ECB5"/>
    <w:rsid w:val="0653B9C9"/>
    <w:rsid w:val="06617594"/>
    <w:rsid w:val="067ABDB7"/>
    <w:rsid w:val="0690CFCE"/>
    <w:rsid w:val="06F950AF"/>
    <w:rsid w:val="07097AC8"/>
    <w:rsid w:val="07F38E1A"/>
    <w:rsid w:val="082557B7"/>
    <w:rsid w:val="084BA698"/>
    <w:rsid w:val="0896B2F3"/>
    <w:rsid w:val="089A5CF5"/>
    <w:rsid w:val="0914850D"/>
    <w:rsid w:val="093AA630"/>
    <w:rsid w:val="09407CB7"/>
    <w:rsid w:val="096B944A"/>
    <w:rsid w:val="09813FC7"/>
    <w:rsid w:val="0988E9A8"/>
    <w:rsid w:val="09E866C1"/>
    <w:rsid w:val="0B8EE5F1"/>
    <w:rsid w:val="0BA7CFA0"/>
    <w:rsid w:val="0BFD7866"/>
    <w:rsid w:val="0C227DCB"/>
    <w:rsid w:val="0C525606"/>
    <w:rsid w:val="0CAABC7B"/>
    <w:rsid w:val="0CC2BC29"/>
    <w:rsid w:val="0D0091CC"/>
    <w:rsid w:val="0D01941C"/>
    <w:rsid w:val="0D9E12E6"/>
    <w:rsid w:val="0DBE8278"/>
    <w:rsid w:val="0ECC2C28"/>
    <w:rsid w:val="0F1E139A"/>
    <w:rsid w:val="0F5E49AD"/>
    <w:rsid w:val="0FC5D3FB"/>
    <w:rsid w:val="0FEE6604"/>
    <w:rsid w:val="1011AAF6"/>
    <w:rsid w:val="103F68D9"/>
    <w:rsid w:val="10670572"/>
    <w:rsid w:val="107B8F08"/>
    <w:rsid w:val="1137FCBC"/>
    <w:rsid w:val="1244C30E"/>
    <w:rsid w:val="1258DD94"/>
    <w:rsid w:val="133EF0F3"/>
    <w:rsid w:val="138C8CB8"/>
    <w:rsid w:val="13B75008"/>
    <w:rsid w:val="13D9B2DD"/>
    <w:rsid w:val="13E948C7"/>
    <w:rsid w:val="1476CF89"/>
    <w:rsid w:val="14A4E667"/>
    <w:rsid w:val="15002D1D"/>
    <w:rsid w:val="16C19730"/>
    <w:rsid w:val="178BF78A"/>
    <w:rsid w:val="18810A94"/>
    <w:rsid w:val="188BE03D"/>
    <w:rsid w:val="190603FD"/>
    <w:rsid w:val="19684AF3"/>
    <w:rsid w:val="198811A7"/>
    <w:rsid w:val="199F37EF"/>
    <w:rsid w:val="19E2878D"/>
    <w:rsid w:val="1A78D62C"/>
    <w:rsid w:val="1ADCCD16"/>
    <w:rsid w:val="1B44656A"/>
    <w:rsid w:val="1B8E8CDD"/>
    <w:rsid w:val="1BCC0422"/>
    <w:rsid w:val="1BE7E790"/>
    <w:rsid w:val="1BF0DC10"/>
    <w:rsid w:val="1C0C7007"/>
    <w:rsid w:val="1C551EED"/>
    <w:rsid w:val="1C6CB722"/>
    <w:rsid w:val="1CC7B586"/>
    <w:rsid w:val="1CD07724"/>
    <w:rsid w:val="1D63C2EB"/>
    <w:rsid w:val="1D95DFD6"/>
    <w:rsid w:val="1DC4700A"/>
    <w:rsid w:val="1DD891A7"/>
    <w:rsid w:val="1E7AFD9D"/>
    <w:rsid w:val="1F1F5EB6"/>
    <w:rsid w:val="1F81DF59"/>
    <w:rsid w:val="1FCE0A4E"/>
    <w:rsid w:val="2040E4C6"/>
    <w:rsid w:val="20771EA1"/>
    <w:rsid w:val="20FFE143"/>
    <w:rsid w:val="2115D8E7"/>
    <w:rsid w:val="214627C9"/>
    <w:rsid w:val="21EFC6E5"/>
    <w:rsid w:val="21F9A159"/>
    <w:rsid w:val="220EAE87"/>
    <w:rsid w:val="221378FF"/>
    <w:rsid w:val="2274DD82"/>
    <w:rsid w:val="229D1B59"/>
    <w:rsid w:val="245AD583"/>
    <w:rsid w:val="24A55F63"/>
    <w:rsid w:val="25676C41"/>
    <w:rsid w:val="259F52AA"/>
    <w:rsid w:val="25A0181E"/>
    <w:rsid w:val="25B83723"/>
    <w:rsid w:val="2619621A"/>
    <w:rsid w:val="261DB8E8"/>
    <w:rsid w:val="2630963A"/>
    <w:rsid w:val="2659D774"/>
    <w:rsid w:val="266C409B"/>
    <w:rsid w:val="26838C12"/>
    <w:rsid w:val="26F014B1"/>
    <w:rsid w:val="2799FC38"/>
    <w:rsid w:val="27FE1BA7"/>
    <w:rsid w:val="28015306"/>
    <w:rsid w:val="2861A9FB"/>
    <w:rsid w:val="287CE8FB"/>
    <w:rsid w:val="292CCF43"/>
    <w:rsid w:val="294461F8"/>
    <w:rsid w:val="29A564AE"/>
    <w:rsid w:val="2A007E88"/>
    <w:rsid w:val="2A036A8C"/>
    <w:rsid w:val="2A493847"/>
    <w:rsid w:val="2A752A43"/>
    <w:rsid w:val="2A7C2D73"/>
    <w:rsid w:val="2B322680"/>
    <w:rsid w:val="2B37D028"/>
    <w:rsid w:val="2B3A84B1"/>
    <w:rsid w:val="2B6049B7"/>
    <w:rsid w:val="2B9CCB44"/>
    <w:rsid w:val="2BC08280"/>
    <w:rsid w:val="2BD7FC45"/>
    <w:rsid w:val="2C0EED47"/>
    <w:rsid w:val="2C17423D"/>
    <w:rsid w:val="2C448E83"/>
    <w:rsid w:val="2C7FAE52"/>
    <w:rsid w:val="2DBF7ACB"/>
    <w:rsid w:val="2DE6067D"/>
    <w:rsid w:val="2E443BD2"/>
    <w:rsid w:val="2E4E2FFC"/>
    <w:rsid w:val="2E773AF3"/>
    <w:rsid w:val="2EADE6EF"/>
    <w:rsid w:val="2F1F4B02"/>
    <w:rsid w:val="2F276D50"/>
    <w:rsid w:val="2FFEE03D"/>
    <w:rsid w:val="3017469A"/>
    <w:rsid w:val="30944DD9"/>
    <w:rsid w:val="30E13BA7"/>
    <w:rsid w:val="30E50876"/>
    <w:rsid w:val="312E84C3"/>
    <w:rsid w:val="31463994"/>
    <w:rsid w:val="31CE4B57"/>
    <w:rsid w:val="31D817BE"/>
    <w:rsid w:val="32F968A9"/>
    <w:rsid w:val="34AE4062"/>
    <w:rsid w:val="34DD6EA5"/>
    <w:rsid w:val="3506F9CE"/>
    <w:rsid w:val="35132B21"/>
    <w:rsid w:val="35884207"/>
    <w:rsid w:val="35913D9E"/>
    <w:rsid w:val="3613DD65"/>
    <w:rsid w:val="3665C5AF"/>
    <w:rsid w:val="36A97C13"/>
    <w:rsid w:val="3716FE1B"/>
    <w:rsid w:val="377FC459"/>
    <w:rsid w:val="38300772"/>
    <w:rsid w:val="3A5C1811"/>
    <w:rsid w:val="3AE332C5"/>
    <w:rsid w:val="3B3DB375"/>
    <w:rsid w:val="3B807828"/>
    <w:rsid w:val="3BA43C74"/>
    <w:rsid w:val="3BBF983C"/>
    <w:rsid w:val="3BCDC062"/>
    <w:rsid w:val="3C419368"/>
    <w:rsid w:val="3CD3CE0B"/>
    <w:rsid w:val="3D14D6D0"/>
    <w:rsid w:val="3D47F7DC"/>
    <w:rsid w:val="3DFA36A6"/>
    <w:rsid w:val="3E112282"/>
    <w:rsid w:val="3E234902"/>
    <w:rsid w:val="3F6EEC60"/>
    <w:rsid w:val="3FAB3CDF"/>
    <w:rsid w:val="40B51DD0"/>
    <w:rsid w:val="4111BD7C"/>
    <w:rsid w:val="41156730"/>
    <w:rsid w:val="418C239F"/>
    <w:rsid w:val="4216F9E8"/>
    <w:rsid w:val="4267D07F"/>
    <w:rsid w:val="42CC3469"/>
    <w:rsid w:val="42DE91A0"/>
    <w:rsid w:val="42FBD948"/>
    <w:rsid w:val="433BB6BD"/>
    <w:rsid w:val="434ACAD7"/>
    <w:rsid w:val="4354542E"/>
    <w:rsid w:val="43A608C5"/>
    <w:rsid w:val="43CD9ABC"/>
    <w:rsid w:val="44451FFF"/>
    <w:rsid w:val="444D475D"/>
    <w:rsid w:val="4491E90A"/>
    <w:rsid w:val="453C61C1"/>
    <w:rsid w:val="45BA8AFD"/>
    <w:rsid w:val="46C6CE45"/>
    <w:rsid w:val="46F87017"/>
    <w:rsid w:val="47E3F6D7"/>
    <w:rsid w:val="483971DE"/>
    <w:rsid w:val="486D2502"/>
    <w:rsid w:val="4870C858"/>
    <w:rsid w:val="48787830"/>
    <w:rsid w:val="48E6D443"/>
    <w:rsid w:val="4A1A81B8"/>
    <w:rsid w:val="4A3B382E"/>
    <w:rsid w:val="4AA8AFE2"/>
    <w:rsid w:val="4AF0C087"/>
    <w:rsid w:val="4BF5CA8B"/>
    <w:rsid w:val="4C0D0383"/>
    <w:rsid w:val="4C9C54B1"/>
    <w:rsid w:val="4CC58A31"/>
    <w:rsid w:val="4D00D5A9"/>
    <w:rsid w:val="4D6DCDCC"/>
    <w:rsid w:val="4E1567CC"/>
    <w:rsid w:val="4E3B729F"/>
    <w:rsid w:val="4E48BEE6"/>
    <w:rsid w:val="4E4EA4D4"/>
    <w:rsid w:val="4F633452"/>
    <w:rsid w:val="4FD908DC"/>
    <w:rsid w:val="50DEC1E3"/>
    <w:rsid w:val="51031E48"/>
    <w:rsid w:val="512C689B"/>
    <w:rsid w:val="516AC68C"/>
    <w:rsid w:val="518612C5"/>
    <w:rsid w:val="51D7C491"/>
    <w:rsid w:val="530ABAD9"/>
    <w:rsid w:val="531F3DA1"/>
    <w:rsid w:val="545B839B"/>
    <w:rsid w:val="54A86275"/>
    <w:rsid w:val="54C35618"/>
    <w:rsid w:val="54CD1B5C"/>
    <w:rsid w:val="5517F5C8"/>
    <w:rsid w:val="55501AED"/>
    <w:rsid w:val="55D2E8F7"/>
    <w:rsid w:val="56EF6BA7"/>
    <w:rsid w:val="57389157"/>
    <w:rsid w:val="57D359B0"/>
    <w:rsid w:val="57F1169B"/>
    <w:rsid w:val="58398DB2"/>
    <w:rsid w:val="586CEECE"/>
    <w:rsid w:val="595F1710"/>
    <w:rsid w:val="59839FD3"/>
    <w:rsid w:val="5B298A12"/>
    <w:rsid w:val="5B352890"/>
    <w:rsid w:val="5B394923"/>
    <w:rsid w:val="5BAA8E85"/>
    <w:rsid w:val="5C6474C6"/>
    <w:rsid w:val="5D602285"/>
    <w:rsid w:val="5D62817D"/>
    <w:rsid w:val="5DD013C4"/>
    <w:rsid w:val="5E4BE239"/>
    <w:rsid w:val="5E864947"/>
    <w:rsid w:val="5EC9BDFF"/>
    <w:rsid w:val="5ECF401F"/>
    <w:rsid w:val="5F459FB3"/>
    <w:rsid w:val="5F6FF65F"/>
    <w:rsid w:val="5FBA2ADC"/>
    <w:rsid w:val="6070D42D"/>
    <w:rsid w:val="60F71342"/>
    <w:rsid w:val="612E6BB6"/>
    <w:rsid w:val="6161FC9F"/>
    <w:rsid w:val="6195622A"/>
    <w:rsid w:val="61DA7DF6"/>
    <w:rsid w:val="62D24333"/>
    <w:rsid w:val="632F855D"/>
    <w:rsid w:val="63C84962"/>
    <w:rsid w:val="64A2B424"/>
    <w:rsid w:val="6533B172"/>
    <w:rsid w:val="6548B5E3"/>
    <w:rsid w:val="65D58451"/>
    <w:rsid w:val="660B327E"/>
    <w:rsid w:val="660E0A3F"/>
    <w:rsid w:val="664869AA"/>
    <w:rsid w:val="66A5EAA7"/>
    <w:rsid w:val="6782F6A7"/>
    <w:rsid w:val="69018519"/>
    <w:rsid w:val="69C5DD59"/>
    <w:rsid w:val="6A1095EA"/>
    <w:rsid w:val="6A7235B5"/>
    <w:rsid w:val="6A9B60BA"/>
    <w:rsid w:val="6AAABD12"/>
    <w:rsid w:val="6AAF595C"/>
    <w:rsid w:val="6AD41FDB"/>
    <w:rsid w:val="6AF349D7"/>
    <w:rsid w:val="6B0BAE88"/>
    <w:rsid w:val="6BAFDE43"/>
    <w:rsid w:val="6BBB9C3B"/>
    <w:rsid w:val="6BF37ED8"/>
    <w:rsid w:val="6C38BA1D"/>
    <w:rsid w:val="6C72CAAD"/>
    <w:rsid w:val="6C83AA12"/>
    <w:rsid w:val="6C9A9E2B"/>
    <w:rsid w:val="6CAEA58E"/>
    <w:rsid w:val="6DD118EE"/>
    <w:rsid w:val="6E2519A6"/>
    <w:rsid w:val="6E2D9B55"/>
    <w:rsid w:val="6EBC2C76"/>
    <w:rsid w:val="6F19252A"/>
    <w:rsid w:val="6F26E016"/>
    <w:rsid w:val="6F3E0A7E"/>
    <w:rsid w:val="6FF6F552"/>
    <w:rsid w:val="717B2210"/>
    <w:rsid w:val="7222329F"/>
    <w:rsid w:val="7342CA44"/>
    <w:rsid w:val="73F29B22"/>
    <w:rsid w:val="7402F9D9"/>
    <w:rsid w:val="7412E899"/>
    <w:rsid w:val="74AA3563"/>
    <w:rsid w:val="752ABBD3"/>
    <w:rsid w:val="76597940"/>
    <w:rsid w:val="76A100F6"/>
    <w:rsid w:val="76F07892"/>
    <w:rsid w:val="77102AA3"/>
    <w:rsid w:val="77AA9B71"/>
    <w:rsid w:val="77BD84B6"/>
    <w:rsid w:val="7865E0C9"/>
    <w:rsid w:val="787FF7B0"/>
    <w:rsid w:val="790D7CDD"/>
    <w:rsid w:val="796A1070"/>
    <w:rsid w:val="7A408366"/>
    <w:rsid w:val="7A6AF680"/>
    <w:rsid w:val="7BE55DC6"/>
    <w:rsid w:val="7CA73A89"/>
    <w:rsid w:val="7CD0E6B2"/>
    <w:rsid w:val="7CD8592A"/>
    <w:rsid w:val="7CF22D6C"/>
    <w:rsid w:val="7CF68B38"/>
    <w:rsid w:val="7D221846"/>
    <w:rsid w:val="7D36FD5A"/>
    <w:rsid w:val="7D54A09F"/>
    <w:rsid w:val="7D86EF1E"/>
    <w:rsid w:val="7DA56556"/>
    <w:rsid w:val="7E01133C"/>
    <w:rsid w:val="7E3D5AB1"/>
    <w:rsid w:val="7F1A59EC"/>
    <w:rsid w:val="7F8C454E"/>
    <w:rsid w:val="7F9FF2F3"/>
    <w:rsid w:val="7FD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3DA1"/>
  <w15:chartTrackingRefBased/>
  <w15:docId w15:val="{771C8C15-A84D-41E6-96EB-65D43E07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14"/>
  </w:style>
  <w:style w:type="paragraph" w:styleId="Heading1">
    <w:name w:val="heading 1"/>
    <w:basedOn w:val="ListParagraph"/>
    <w:next w:val="Normal"/>
    <w:link w:val="Heading1Char"/>
    <w:uiPriority w:val="9"/>
    <w:qFormat/>
    <w:rsid w:val="005C7047"/>
    <w:pPr>
      <w:keepNext/>
      <w:numPr>
        <w:numId w:val="15"/>
      </w:numPr>
      <w:spacing w:before="240" w:after="240"/>
      <w:outlineLvl w:val="0"/>
    </w:pPr>
    <w:rPr>
      <w:rFonts w:ascii="Calibri" w:eastAsia="Calibri" w:hAnsi="Calibri" w:cs="Calibri"/>
      <w:b/>
      <w:bCs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C34BD"/>
    <w:pPr>
      <w:keepNext w:val="0"/>
      <w:numPr>
        <w:ilvl w:val="1"/>
      </w:numPr>
      <w:spacing w:before="120" w:after="120"/>
      <w:contextualSpacing w:val="0"/>
      <w:outlineLvl w:val="1"/>
    </w:pPr>
    <w:rPr>
      <w:b w:val="0"/>
      <w:u w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3498"/>
    <w:pPr>
      <w:numPr>
        <w:ilvl w:val="2"/>
      </w:numPr>
      <w:spacing w:before="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5D3"/>
    <w:pPr>
      <w:keepNext/>
      <w:keepLines/>
      <w:numPr>
        <w:numId w:val="19"/>
      </w:numPr>
      <w:spacing w:before="40" w:after="0"/>
      <w:ind w:left="1134" w:hanging="283"/>
      <w:outlineLvl w:val="3"/>
    </w:pPr>
    <w:rPr>
      <w:rFonts w:eastAsiaTheme="majorEastAsia" w:cstheme="minorHAn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8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E20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8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915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915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17FE"/>
    <w:rPr>
      <w:rFonts w:ascii="Calibri" w:hAnsi="Calibri"/>
      <w:color w:val="auto"/>
      <w:sz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AD"/>
    <w:rPr>
      <w:rFonts w:ascii="Segoe UI" w:hAnsi="Segoe UI" w:cs="Segoe UI"/>
      <w:sz w:val="18"/>
      <w:szCs w:val="18"/>
    </w:rPr>
  </w:style>
  <w:style w:type="table" w:styleId="GridTable2-Accent2">
    <w:name w:val="Grid Table 2 Accent 2"/>
    <w:basedOn w:val="TableNormal"/>
    <w:uiPriority w:val="47"/>
    <w:rsid w:val="00DB72AD"/>
    <w:pPr>
      <w:spacing w:after="0" w:line="240" w:lineRule="auto"/>
    </w:pPr>
    <w:tblPr>
      <w:tblStyleRowBandSize w:val="1"/>
      <w:tblStyleColBandSize w:val="1"/>
      <w:tblBorders>
        <w:top w:val="single" w:sz="2" w:space="0" w:color="F79A68" w:themeColor="accent2" w:themeTint="99"/>
        <w:bottom w:val="single" w:sz="2" w:space="0" w:color="F79A68" w:themeColor="accent2" w:themeTint="99"/>
        <w:insideH w:val="single" w:sz="2" w:space="0" w:color="F79A68" w:themeColor="accent2" w:themeTint="99"/>
        <w:insideV w:val="single" w:sz="2" w:space="0" w:color="F79A6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A68" w:themeColor="accent2" w:themeTint="99"/>
          <w:insideH w:val="nil"/>
          <w:insideV w:val="nil"/>
        </w:tcBorders>
        <w:shd w:val="clear" w:color="auto" w:fill="F6F6F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A68" w:themeColor="accent2" w:themeTint="99"/>
          <w:bottom w:val="nil"/>
          <w:insideH w:val="nil"/>
          <w:insideV w:val="nil"/>
        </w:tcBorders>
        <w:shd w:val="clear" w:color="auto" w:fill="F6F6F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2" w:themeFillTint="33"/>
      </w:tcPr>
    </w:tblStylePr>
    <w:tblStylePr w:type="band1Horz">
      <w:tblPr/>
      <w:tcPr>
        <w:shd w:val="clear" w:color="auto" w:fill="FCDDCC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2C0E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C0EFA"/>
    <w:pPr>
      <w:spacing w:after="0" w:line="240" w:lineRule="auto"/>
    </w:pPr>
    <w:tblPr>
      <w:tblStyleRowBandSize w:val="1"/>
      <w:tblStyleColBandSize w:val="1"/>
      <w:tblBorders>
        <w:top w:val="single" w:sz="2" w:space="0" w:color="8ED6E1" w:themeColor="accent3" w:themeTint="99"/>
        <w:bottom w:val="single" w:sz="2" w:space="0" w:color="8ED6E1" w:themeColor="accent3" w:themeTint="99"/>
        <w:insideH w:val="single" w:sz="2" w:space="0" w:color="8ED6E1" w:themeColor="accent3" w:themeTint="99"/>
        <w:insideV w:val="single" w:sz="2" w:space="0" w:color="8ED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E1" w:themeColor="accent3" w:themeTint="99"/>
          <w:insideH w:val="nil"/>
          <w:insideV w:val="nil"/>
        </w:tcBorders>
        <w:shd w:val="clear" w:color="auto" w:fill="F6F6F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6E1" w:themeColor="accent3" w:themeTint="99"/>
          <w:bottom w:val="nil"/>
          <w:insideH w:val="nil"/>
          <w:insideV w:val="nil"/>
        </w:tcBorders>
        <w:shd w:val="clear" w:color="auto" w:fill="F6F6F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F5" w:themeFill="accent3" w:themeFillTint="33"/>
      </w:tcPr>
    </w:tblStylePr>
    <w:tblStylePr w:type="band1Horz">
      <w:tblPr/>
      <w:tcPr>
        <w:shd w:val="clear" w:color="auto" w:fill="D9F1F5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107F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7047"/>
    <w:rPr>
      <w:rFonts w:ascii="Calibri" w:eastAsia="Calibri" w:hAnsi="Calibri" w:cs="Calibri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34BD"/>
    <w:rPr>
      <w:rFonts w:ascii="Calibri" w:eastAsia="Calibri" w:hAnsi="Calibri" w:cs="Calibri"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3498"/>
    <w:rPr>
      <w:rFonts w:ascii="Calibri" w:eastAsia="Calibri" w:hAnsi="Calibri" w:cs="Calibri"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7B"/>
  </w:style>
  <w:style w:type="paragraph" w:styleId="Footer">
    <w:name w:val="footer"/>
    <w:basedOn w:val="Normal"/>
    <w:link w:val="FooterChar"/>
    <w:uiPriority w:val="99"/>
    <w:unhideWhenUsed/>
    <w:rsid w:val="001A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A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B05D3"/>
    <w:rPr>
      <w:rFonts w:eastAsiaTheme="majorEastAsia"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A602B2"/>
    <w:rPr>
      <w:color w:val="3C3C3B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211BE"/>
    <w:rPr>
      <w:color w:val="2B579A"/>
      <w:shd w:val="clear" w:color="auto" w:fill="E6E6E6"/>
    </w:rPr>
  </w:style>
  <w:style w:type="paragraph" w:customStyle="1" w:styleId="Default">
    <w:name w:val="Default"/>
    <w:rsid w:val="00F63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0640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44F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F77"/>
    <w:rPr>
      <w:rFonts w:ascii="Calibri" w:hAnsi="Calibr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08FD"/>
  </w:style>
  <w:style w:type="paragraph" w:styleId="BlockText">
    <w:name w:val="Block Text"/>
    <w:basedOn w:val="Normal"/>
    <w:uiPriority w:val="99"/>
    <w:semiHidden/>
    <w:unhideWhenUsed/>
    <w:rsid w:val="001A08FD"/>
    <w:pPr>
      <w:pBdr>
        <w:top w:val="single" w:sz="2" w:space="10" w:color="D42B3F" w:themeColor="accent1"/>
        <w:left w:val="single" w:sz="2" w:space="10" w:color="D42B3F" w:themeColor="accent1"/>
        <w:bottom w:val="single" w:sz="2" w:space="10" w:color="D42B3F" w:themeColor="accent1"/>
        <w:right w:val="single" w:sz="2" w:space="10" w:color="D42B3F" w:themeColor="accent1"/>
      </w:pBdr>
      <w:ind w:left="1152" w:right="1152"/>
    </w:pPr>
    <w:rPr>
      <w:rFonts w:eastAsiaTheme="minorEastAsia"/>
      <w:i/>
      <w:iCs/>
      <w:color w:val="D42B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0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08FD"/>
  </w:style>
  <w:style w:type="paragraph" w:styleId="BodyText2">
    <w:name w:val="Body Text 2"/>
    <w:basedOn w:val="Normal"/>
    <w:link w:val="BodyText2Char"/>
    <w:uiPriority w:val="99"/>
    <w:semiHidden/>
    <w:unhideWhenUsed/>
    <w:rsid w:val="001A0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08FD"/>
  </w:style>
  <w:style w:type="paragraph" w:styleId="BodyText3">
    <w:name w:val="Body Text 3"/>
    <w:basedOn w:val="Normal"/>
    <w:link w:val="BodyText3Char"/>
    <w:uiPriority w:val="99"/>
    <w:semiHidden/>
    <w:unhideWhenUsed/>
    <w:rsid w:val="001A08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08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08F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0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08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0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08F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0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08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0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08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08F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08FD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08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08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08FD"/>
  </w:style>
  <w:style w:type="character" w:customStyle="1" w:styleId="DateChar">
    <w:name w:val="Date Char"/>
    <w:basedOn w:val="DefaultParagraphFont"/>
    <w:link w:val="Date"/>
    <w:uiPriority w:val="99"/>
    <w:semiHidden/>
    <w:rsid w:val="001A08FD"/>
  </w:style>
  <w:style w:type="paragraph" w:styleId="DocumentMap">
    <w:name w:val="Document Map"/>
    <w:basedOn w:val="Normal"/>
    <w:link w:val="DocumentMapChar"/>
    <w:uiPriority w:val="99"/>
    <w:semiHidden/>
    <w:unhideWhenUsed/>
    <w:rsid w:val="001A08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08F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08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08FD"/>
  </w:style>
  <w:style w:type="paragraph" w:styleId="EndnoteText">
    <w:name w:val="endnote text"/>
    <w:basedOn w:val="Normal"/>
    <w:link w:val="EndnoteTextChar"/>
    <w:uiPriority w:val="99"/>
    <w:semiHidden/>
    <w:unhideWhenUsed/>
    <w:rsid w:val="001A08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08F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0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0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8FD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8FD"/>
    <w:rPr>
      <w:rFonts w:asciiTheme="majorHAnsi" w:eastAsiaTheme="majorEastAsia" w:hAnsiTheme="majorHAnsi" w:cstheme="majorBidi"/>
      <w:color w:val="9E20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8FD"/>
    <w:rPr>
      <w:rFonts w:asciiTheme="majorHAnsi" w:eastAsiaTheme="majorEastAsia" w:hAnsiTheme="majorHAnsi" w:cstheme="majorBidi"/>
      <w:color w:val="6915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8FD"/>
    <w:rPr>
      <w:rFonts w:asciiTheme="majorHAnsi" w:eastAsiaTheme="majorEastAsia" w:hAnsiTheme="majorHAnsi" w:cstheme="majorBidi"/>
      <w:i/>
      <w:iCs/>
      <w:color w:val="6915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8FD"/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8FD"/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08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08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8F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08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08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8FD"/>
    <w:pPr>
      <w:pBdr>
        <w:top w:val="single" w:sz="4" w:space="10" w:color="D42B3F" w:themeColor="accent1"/>
        <w:bottom w:val="single" w:sz="4" w:space="10" w:color="D42B3F" w:themeColor="accent1"/>
      </w:pBdr>
      <w:spacing w:before="360" w:after="360"/>
      <w:ind w:left="864" w:right="864"/>
      <w:jc w:val="center"/>
    </w:pPr>
    <w:rPr>
      <w:i/>
      <w:iCs/>
      <w:color w:val="D42B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8FD"/>
    <w:rPr>
      <w:i/>
      <w:iCs/>
      <w:color w:val="D42B3F" w:themeColor="accent1"/>
    </w:rPr>
  </w:style>
  <w:style w:type="paragraph" w:styleId="List">
    <w:name w:val="List"/>
    <w:basedOn w:val="Normal"/>
    <w:uiPriority w:val="99"/>
    <w:semiHidden/>
    <w:unhideWhenUsed/>
    <w:rsid w:val="001A08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08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08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08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08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08FD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08FD"/>
    <w:pPr>
      <w:numPr>
        <w:numId w:val="2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08FD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08FD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08FD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08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08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08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08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08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08FD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08FD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08FD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08FD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08FD"/>
    <w:pPr>
      <w:numPr>
        <w:numId w:val="3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A0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08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0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0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A08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0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0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08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08FD"/>
  </w:style>
  <w:style w:type="paragraph" w:styleId="Quote">
    <w:name w:val="Quote"/>
    <w:basedOn w:val="Normal"/>
    <w:next w:val="Normal"/>
    <w:link w:val="QuoteChar"/>
    <w:uiPriority w:val="29"/>
    <w:qFormat/>
    <w:rsid w:val="001A08FD"/>
    <w:pPr>
      <w:spacing w:before="200"/>
      <w:ind w:left="864" w:right="864"/>
      <w:jc w:val="center"/>
    </w:pPr>
    <w:rPr>
      <w:i/>
      <w:iCs/>
      <w:color w:val="6D6D6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8FD"/>
    <w:rPr>
      <w:i/>
      <w:iCs/>
      <w:color w:val="6D6D6B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0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08FD"/>
  </w:style>
  <w:style w:type="paragraph" w:styleId="Signature">
    <w:name w:val="Signature"/>
    <w:basedOn w:val="Normal"/>
    <w:link w:val="SignatureChar"/>
    <w:uiPriority w:val="99"/>
    <w:semiHidden/>
    <w:unhideWhenUsed/>
    <w:rsid w:val="001A08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08FD"/>
  </w:style>
  <w:style w:type="paragraph" w:styleId="Subtitle">
    <w:name w:val="Subtitle"/>
    <w:basedOn w:val="Normal"/>
    <w:next w:val="Normal"/>
    <w:link w:val="SubtitleChar"/>
    <w:uiPriority w:val="11"/>
    <w:qFormat/>
    <w:rsid w:val="001A08FD"/>
    <w:pPr>
      <w:numPr>
        <w:ilvl w:val="1"/>
      </w:numPr>
    </w:pPr>
    <w:rPr>
      <w:rFonts w:eastAsiaTheme="minorEastAsia"/>
      <w:color w:val="81817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08FD"/>
    <w:rPr>
      <w:rFonts w:eastAsiaTheme="minorEastAsia"/>
      <w:color w:val="81817F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08F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08F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A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A0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0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0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0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0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0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0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0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0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0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08FD"/>
    <w:pPr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9E202F" w:themeColor="accent1" w:themeShade="BF"/>
      <w:sz w:val="32"/>
      <w:szCs w:val="32"/>
      <w:u w:val="non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PowerPoint_Presentation.ppt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4lprFcYZhv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eastlep.com/app/uploads/2023/10/Accountability-Board-Combined-Pack-Feb-2024-updat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37053C78C9408EA6CE2CE1F6E4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6A2-62E2-4CB4-BA40-3AE822732BDA}"/>
      </w:docPartPr>
      <w:docPartBody>
        <w:p w:rsidR="005A046C" w:rsidRDefault="009F6A80" w:rsidP="009F6A80">
          <w:pPr>
            <w:pStyle w:val="CC37053C78C9408EA6CE2CE1F6E4ACB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80"/>
    <w:rsid w:val="00003A13"/>
    <w:rsid w:val="00084323"/>
    <w:rsid w:val="000D6E65"/>
    <w:rsid w:val="000F20B6"/>
    <w:rsid w:val="00111DC7"/>
    <w:rsid w:val="001479F7"/>
    <w:rsid w:val="001A218D"/>
    <w:rsid w:val="001C6CFA"/>
    <w:rsid w:val="001D76F0"/>
    <w:rsid w:val="001F04EF"/>
    <w:rsid w:val="00200CD0"/>
    <w:rsid w:val="002162CB"/>
    <w:rsid w:val="002354E2"/>
    <w:rsid w:val="00254D77"/>
    <w:rsid w:val="00261973"/>
    <w:rsid w:val="00271C63"/>
    <w:rsid w:val="00277C04"/>
    <w:rsid w:val="002A540A"/>
    <w:rsid w:val="002A55FC"/>
    <w:rsid w:val="00337433"/>
    <w:rsid w:val="00346C87"/>
    <w:rsid w:val="00377584"/>
    <w:rsid w:val="00387E58"/>
    <w:rsid w:val="003C4B56"/>
    <w:rsid w:val="0040502F"/>
    <w:rsid w:val="00482150"/>
    <w:rsid w:val="004C0282"/>
    <w:rsid w:val="004D4CEF"/>
    <w:rsid w:val="004F1BCB"/>
    <w:rsid w:val="005321A2"/>
    <w:rsid w:val="00554A01"/>
    <w:rsid w:val="00562D78"/>
    <w:rsid w:val="005732BB"/>
    <w:rsid w:val="00587D8E"/>
    <w:rsid w:val="005A046C"/>
    <w:rsid w:val="005B29E6"/>
    <w:rsid w:val="005F197D"/>
    <w:rsid w:val="00615FC2"/>
    <w:rsid w:val="00620B1A"/>
    <w:rsid w:val="006262CC"/>
    <w:rsid w:val="00636445"/>
    <w:rsid w:val="00665884"/>
    <w:rsid w:val="00666B9E"/>
    <w:rsid w:val="006761DC"/>
    <w:rsid w:val="00692AB2"/>
    <w:rsid w:val="006A6317"/>
    <w:rsid w:val="006E1ADB"/>
    <w:rsid w:val="00732339"/>
    <w:rsid w:val="00767B59"/>
    <w:rsid w:val="007A0222"/>
    <w:rsid w:val="007C5671"/>
    <w:rsid w:val="007D3277"/>
    <w:rsid w:val="007D5296"/>
    <w:rsid w:val="00830772"/>
    <w:rsid w:val="0086675D"/>
    <w:rsid w:val="00893B2D"/>
    <w:rsid w:val="008943F7"/>
    <w:rsid w:val="008A274B"/>
    <w:rsid w:val="008E4E6D"/>
    <w:rsid w:val="008F1BBB"/>
    <w:rsid w:val="00921152"/>
    <w:rsid w:val="009B02CB"/>
    <w:rsid w:val="009C396D"/>
    <w:rsid w:val="009C7C16"/>
    <w:rsid w:val="009D424C"/>
    <w:rsid w:val="009F6A80"/>
    <w:rsid w:val="00A102A7"/>
    <w:rsid w:val="00A24386"/>
    <w:rsid w:val="00A261F4"/>
    <w:rsid w:val="00A45EA5"/>
    <w:rsid w:val="00A761E7"/>
    <w:rsid w:val="00AA0B73"/>
    <w:rsid w:val="00B01F5F"/>
    <w:rsid w:val="00B33B34"/>
    <w:rsid w:val="00B42709"/>
    <w:rsid w:val="00B66AF5"/>
    <w:rsid w:val="00BA1987"/>
    <w:rsid w:val="00BD710A"/>
    <w:rsid w:val="00C760AD"/>
    <w:rsid w:val="00C91C6F"/>
    <w:rsid w:val="00C92405"/>
    <w:rsid w:val="00CA0F59"/>
    <w:rsid w:val="00D14A8D"/>
    <w:rsid w:val="00D420A0"/>
    <w:rsid w:val="00D43FDF"/>
    <w:rsid w:val="00D804A4"/>
    <w:rsid w:val="00DB50AB"/>
    <w:rsid w:val="00E3237D"/>
    <w:rsid w:val="00E71956"/>
    <w:rsid w:val="00EA4865"/>
    <w:rsid w:val="00EA575B"/>
    <w:rsid w:val="00EC5591"/>
    <w:rsid w:val="00EE2287"/>
    <w:rsid w:val="00F25410"/>
    <w:rsid w:val="00F25C54"/>
    <w:rsid w:val="00F2691C"/>
    <w:rsid w:val="00F64524"/>
    <w:rsid w:val="00F76E57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37053C78C9408EA6CE2CE1F6E4ACBF">
    <w:name w:val="CC37053C78C9408EA6CE2CE1F6E4ACBF"/>
    <w:rsid w:val="009F6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3C3C3B"/>
      </a:dk1>
      <a:lt1>
        <a:srgbClr val="F6F6F6"/>
      </a:lt1>
      <a:dk2>
        <a:srgbClr val="FFFFFF"/>
      </a:dk2>
      <a:lt2>
        <a:srgbClr val="FFFFFF"/>
      </a:lt2>
      <a:accent1>
        <a:srgbClr val="D42B3F"/>
      </a:accent1>
      <a:accent2>
        <a:srgbClr val="EA5B0C"/>
      </a:accent2>
      <a:accent3>
        <a:srgbClr val="44BCCD"/>
      </a:accent3>
      <a:accent4>
        <a:srgbClr val="393944"/>
      </a:accent4>
      <a:accent5>
        <a:srgbClr val="FFFFFF"/>
      </a:accent5>
      <a:accent6>
        <a:srgbClr val="FFFFFF"/>
      </a:accent6>
      <a:hlink>
        <a:srgbClr val="3C3C3B"/>
      </a:hlink>
      <a:folHlink>
        <a:srgbClr val="3C3C3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9" ma:contentTypeDescription="Create a new document." ma:contentTypeScope="" ma:versionID="a8780592a4d38788171d03afaff5d5f3">
  <xsd:schema xmlns:xsd="http://www.w3.org/2001/XMLSchema" xmlns:xs="http://www.w3.org/2001/XMLSchema" xmlns:p="http://schemas.microsoft.com/office/2006/metadata/properties" xmlns:ns1="http://schemas.microsoft.com/sharepoint/v3" xmlns:ns2="a9f12287-5f74-4593-92c9-e973669b9a71" xmlns:ns3="6140e513-9c0e-4e73-9b29-9e780522eb94" xmlns:ns4="6a461f78-e7a2-485a-8a47-5fc604b04102" targetNamespace="http://schemas.microsoft.com/office/2006/metadata/properties" ma:root="true" ma:fieldsID="d7650f51c7a6490a76804b5a7f154527" ns1:_="" ns2:_="" ns3:_="" ns4:_="">
    <xsd:import namespace="http://schemas.microsoft.com/sharepoint/v3"/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933535-9e65-4d16-8421-2b641eed3456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0e513-9c0e-4e73-9b29-9e780522eb94">
      <UserInfo>
        <DisplayName>LEAVER9 Suzanne Bennett - Chief Operating Officer (SELEP)</DisplayName>
        <AccountId>14</AccountId>
        <AccountType/>
      </UserInfo>
      <UserInfo>
        <DisplayName>Rhiannon Mort - Capital Programme Manager (SELEP)</DisplayName>
        <AccountId>13</AccountId>
        <AccountType/>
      </UserInfo>
      <UserInfo>
        <DisplayName>Adam Bryan - Chief Executive SELEP</DisplayName>
        <AccountId>16</AccountId>
        <AccountType/>
      </UserInfo>
      <UserInfo>
        <DisplayName>Louise Aitken - Skills Growth and Strategy Manager</DisplayName>
        <AccountId>19</AccountId>
        <AccountType/>
      </UserInfo>
      <UserInfo>
        <DisplayName>Helen Russell - Chief Executive SELEP</DisplayName>
        <AccountId>34</AccountId>
        <AccountType/>
      </UserInfo>
      <UserInfo>
        <DisplayName>Sharon Spicer - Strategy Intelligence Manager (SELEP)</DisplayName>
        <AccountId>23</AccountId>
        <AccountType/>
      </UserInfo>
      <UserInfo>
        <DisplayName>LEAVER16 Viv Prigg - Business Support Assistant</DisplayName>
        <AccountId>32</AccountId>
        <AccountType/>
      </UserInfo>
      <UserInfo>
        <DisplayName>James Wilkinson - Commissioner for Skills Development</DisplayName>
        <AccountId>31</AccountId>
        <AccountType/>
      </UserInfo>
      <UserInfo>
        <DisplayName>Zoe Gordon - Business Board Engagement and Comms Manager​</DisplayName>
        <AccountId>30</AccountId>
        <AccountType/>
      </UserInfo>
      <UserInfo>
        <DisplayName>LEAVER26 Iwona Bainbridge - Growth Hub Lead (SELEP)</DisplayName>
        <AccountId>24</AccountId>
        <AccountType/>
      </UserInfo>
      <UserInfo>
        <DisplayName>Jo Simmons - Business Development Manager (SELEP)</DisplayName>
        <AccountId>20</AccountId>
        <AccountType/>
      </UserInfo>
      <UserInfo>
        <DisplayName>Helen Dyer - SELEP Programme Closure Lead</DisplayName>
        <AccountId>27</AccountId>
        <AccountType/>
      </UserInfo>
      <UserInfo>
        <DisplayName>Amy Ferraro - Governance Officer (SELEP)</DisplayName>
        <AccountId>7</AccountId>
        <AccountType/>
      </UserInfo>
      <UserInfo>
        <DisplayName>LEAVER16 Alex Riley - Sector Engagement Lead (SELEP)</DisplayName>
        <AccountId>11</AccountId>
        <AccountType/>
      </UserInfo>
      <UserInfo>
        <DisplayName>LEAVER21 Ellie Clow - Communications Officer - SELEP</DisplayName>
        <AccountId>15</AccountId>
        <AccountType/>
      </UserInfo>
      <UserInfo>
        <DisplayName>Howard Davies - Capital Programme Officer (SELEP)</DisplayName>
        <AccountId>17</AccountId>
        <AccountType/>
      </UserInfo>
      <UserInfo>
        <DisplayName>Vimbai Foroma, SAP Support Officer and Data Analyst</DisplayName>
        <AccountId>33</AccountId>
        <AccountType/>
      </UserInfo>
      <UserInfo>
        <DisplayName>Mark Jones, Data Intelligence Insight Officer</DisplayName>
        <AccountId>28</AccountId>
        <AccountType/>
      </UserInfo>
      <UserInfo>
        <DisplayName>LEAVER13 Lucy Spencer-Lawrence - Programme Manager (SELEP)</DisplayName>
        <AccountId>57</AccountId>
        <AccountType/>
      </UserInfo>
      <UserInfo>
        <DisplayName>LEAVER32 Katherine Wyatt - Capital Programme Officer</DisplayName>
        <AccountId>71</AccountId>
        <AccountType/>
      </UserInfo>
      <UserInfo>
        <DisplayName>Lorna Norris - Senior Finance Business Partner</DisplayName>
        <AccountId>26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C534B-7494-47AA-AE5E-DE62566FD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837D3-9D8E-4624-BE06-5786E570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249D8-E4CB-4D0E-BED1-6752D9FF8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263F5-3C33-4FFF-8F03-F6546CA5C661}">
  <ds:schemaRefs>
    <ds:schemaRef ds:uri="http://schemas.microsoft.com/office/2006/metadata/properties"/>
    <ds:schemaRef ds:uri="http://schemas.microsoft.com/office/infopath/2007/PartnerControls"/>
    <ds:schemaRef ds:uri="6140e513-9c0e-4e73-9b29-9e780522eb94"/>
    <ds:schemaRef ds:uri="http://schemas.microsoft.com/sharepoint/v3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Links>
    <vt:vector size="24" baseType="variant">
      <vt:variant>
        <vt:i4>5505033</vt:i4>
      </vt:variant>
      <vt:variant>
        <vt:i4>6</vt:i4>
      </vt:variant>
      <vt:variant>
        <vt:i4>0</vt:i4>
      </vt:variant>
      <vt:variant>
        <vt:i4>5</vt:i4>
      </vt:variant>
      <vt:variant>
        <vt:lpwstr>https://www.southeastlep.com/app/uploads/2023/10/Accountability-Board-Combined-Pack-Feb-2024-updated.pdf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https://www.youtube.com/watch?v=4lprFcYZhvA</vt:lpwstr>
      </vt:variant>
      <vt:variant>
        <vt:lpwstr/>
      </vt:variant>
      <vt:variant>
        <vt:i4>5636144</vt:i4>
      </vt:variant>
      <vt:variant>
        <vt:i4>3</vt:i4>
      </vt:variant>
      <vt:variant>
        <vt:i4>0</vt:i4>
      </vt:variant>
      <vt:variant>
        <vt:i4>5</vt:i4>
      </vt:variant>
      <vt:variant>
        <vt:lpwstr>mailto:Helen.Dyer@southeastlep.com</vt:lpwstr>
      </vt:variant>
      <vt:variant>
        <vt:lpwstr/>
      </vt:variant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mailto:Helen.Dyer@southeastlep.com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Ferraro, Governance Officer (SELEP)</dc:creator>
  <cp:keywords/>
  <dc:description/>
  <cp:lastModifiedBy>Amy Ferraro - Governance Officer (SELEP)</cp:lastModifiedBy>
  <cp:revision>2</cp:revision>
  <cp:lastPrinted>2022-07-09T04:02:00Z</cp:lastPrinted>
  <dcterms:created xsi:type="dcterms:W3CDTF">2024-05-07T12:37:00Z</dcterms:created>
  <dcterms:modified xsi:type="dcterms:W3CDTF">2024-05-07T12:37:00Z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2020-07-22T16:14:23Z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68cbdd3a-62fb-44da-bf2c-0000afd4b7f4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